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E5B" w:rsidRDefault="00BA4E5B" w:rsidP="00BA4E5B">
      <w:pPr>
        <w:jc w:val="center"/>
        <w:rPr>
          <w:b/>
        </w:rPr>
      </w:pPr>
      <w:r>
        <w:rPr>
          <w:b/>
        </w:rPr>
        <w:t xml:space="preserve">краевое государственное бюджетное </w:t>
      </w:r>
    </w:p>
    <w:p w:rsidR="00BA4E5B" w:rsidRDefault="00BA4E5B" w:rsidP="00BA4E5B">
      <w:pPr>
        <w:jc w:val="center"/>
        <w:rPr>
          <w:b/>
        </w:rPr>
      </w:pPr>
      <w:r>
        <w:rPr>
          <w:b/>
        </w:rPr>
        <w:t xml:space="preserve">профессиональное образовательное учреждение </w:t>
      </w:r>
    </w:p>
    <w:p w:rsidR="00BA4E5B" w:rsidRDefault="00BA4E5B" w:rsidP="00BA4E5B">
      <w:pPr>
        <w:jc w:val="center"/>
        <w:rPr>
          <w:b/>
        </w:rPr>
      </w:pPr>
      <w:r>
        <w:rPr>
          <w:b/>
        </w:rPr>
        <w:t>«</w:t>
      </w:r>
      <w:proofErr w:type="spellStart"/>
      <w:r>
        <w:rPr>
          <w:b/>
        </w:rPr>
        <w:t>Ребрихинский</w:t>
      </w:r>
      <w:proofErr w:type="spellEnd"/>
      <w:r>
        <w:rPr>
          <w:b/>
        </w:rPr>
        <w:t xml:space="preserve"> лицей профессионального образования»</w:t>
      </w:r>
    </w:p>
    <w:p w:rsidR="00BA4E5B" w:rsidRDefault="00BA4E5B" w:rsidP="00BA4E5B">
      <w:pPr>
        <w:jc w:val="right"/>
      </w:pPr>
    </w:p>
    <w:p w:rsidR="00BA4E5B" w:rsidRDefault="00BA4E5B" w:rsidP="00BA4E5B">
      <w:pPr>
        <w:jc w:val="right"/>
      </w:pPr>
    </w:p>
    <w:tbl>
      <w:tblPr>
        <w:tblW w:w="0" w:type="auto"/>
        <w:tblLook w:val="04A0"/>
      </w:tblPr>
      <w:tblGrid>
        <w:gridCol w:w="3794"/>
        <w:gridCol w:w="1276"/>
        <w:gridCol w:w="4501"/>
      </w:tblGrid>
      <w:tr w:rsidR="00BA4E5B" w:rsidTr="00BA4E5B">
        <w:tc>
          <w:tcPr>
            <w:tcW w:w="3794" w:type="dxa"/>
          </w:tcPr>
          <w:p w:rsidR="00BA4E5B" w:rsidRDefault="00BA4E5B">
            <w:pPr>
              <w:shd w:val="clear" w:color="auto" w:fill="FFFFFF"/>
              <w:tabs>
                <w:tab w:val="left" w:pos="10992"/>
                <w:tab w:val="left" w:pos="11908"/>
                <w:tab w:val="left" w:pos="12824"/>
                <w:tab w:val="left" w:pos="13740"/>
                <w:tab w:val="left" w:pos="14656"/>
              </w:tabs>
              <w:spacing w:line="276" w:lineRule="auto"/>
            </w:pPr>
          </w:p>
          <w:p w:rsidR="00BA4E5B" w:rsidRDefault="00BA4E5B">
            <w:pPr>
              <w:shd w:val="clear" w:color="auto" w:fill="FFFFFF"/>
              <w:tabs>
                <w:tab w:val="left" w:pos="10992"/>
                <w:tab w:val="left" w:pos="11908"/>
                <w:tab w:val="left" w:pos="12824"/>
                <w:tab w:val="left" w:pos="13740"/>
                <w:tab w:val="left" w:pos="14656"/>
              </w:tabs>
              <w:spacing w:line="276" w:lineRule="auto"/>
            </w:pPr>
            <w:r>
              <w:t>Согласована</w:t>
            </w:r>
          </w:p>
          <w:p w:rsidR="00BA4E5B" w:rsidRDefault="00BA4E5B">
            <w:pPr>
              <w:shd w:val="clear" w:color="auto" w:fill="FFFFFF"/>
              <w:tabs>
                <w:tab w:val="left" w:pos="10992"/>
                <w:tab w:val="left" w:pos="11908"/>
                <w:tab w:val="left" w:pos="12824"/>
                <w:tab w:val="left" w:pos="13740"/>
                <w:tab w:val="left" w:pos="14656"/>
              </w:tabs>
              <w:spacing w:line="276" w:lineRule="auto"/>
            </w:pPr>
            <w:r>
              <w:t xml:space="preserve">Зам директора по </w:t>
            </w:r>
            <w:proofErr w:type="gramStart"/>
            <w:r>
              <w:t>У</w:t>
            </w:r>
            <w:r w:rsidR="0022213E">
              <w:t>ПР</w:t>
            </w:r>
            <w:proofErr w:type="gramEnd"/>
            <w:r w:rsidR="0022213E">
              <w:t xml:space="preserve">       </w:t>
            </w:r>
            <w:proofErr w:type="spellStart"/>
            <w:r w:rsidR="0022213E">
              <w:t>___________</w:t>
            </w:r>
            <w:r w:rsidR="00A64563">
              <w:t>М.А.Казанцев</w:t>
            </w:r>
            <w:proofErr w:type="spellEnd"/>
          </w:p>
          <w:p w:rsidR="00BA4E5B" w:rsidRDefault="00BA4E5B">
            <w:pPr>
              <w:spacing w:line="276" w:lineRule="auto"/>
            </w:pPr>
            <w:r>
              <w:t>«___»__________</w:t>
            </w:r>
            <w:r w:rsidR="00A64563">
              <w:t xml:space="preserve">   </w:t>
            </w:r>
            <w:r>
              <w:t>20</w:t>
            </w:r>
            <w:r w:rsidR="00A64563">
              <w:t>23</w:t>
            </w:r>
            <w:r>
              <w:t xml:space="preserve">  г.</w:t>
            </w:r>
          </w:p>
        </w:tc>
        <w:tc>
          <w:tcPr>
            <w:tcW w:w="1276" w:type="dxa"/>
          </w:tcPr>
          <w:p w:rsidR="00BA4E5B" w:rsidRDefault="00BA4E5B">
            <w:pPr>
              <w:spacing w:line="276" w:lineRule="auto"/>
            </w:pPr>
          </w:p>
        </w:tc>
        <w:tc>
          <w:tcPr>
            <w:tcW w:w="4501" w:type="dxa"/>
          </w:tcPr>
          <w:p w:rsidR="00BA4E5B" w:rsidRDefault="00BA4E5B">
            <w:pPr>
              <w:suppressAutoHyphens/>
              <w:spacing w:line="276" w:lineRule="auto"/>
              <w:ind w:firstLine="5744"/>
            </w:pPr>
            <w:proofErr w:type="spellStart"/>
            <w:r>
              <w:t>ППриложение</w:t>
            </w:r>
            <w:proofErr w:type="spellEnd"/>
            <w:r>
              <w:t xml:space="preserve"> к ППКРС                              </w:t>
            </w:r>
            <w:proofErr w:type="gramStart"/>
            <w:r>
              <w:t>Утверждена</w:t>
            </w:r>
            <w:proofErr w:type="gramEnd"/>
            <w:r>
              <w:t xml:space="preserve"> приказом директора   КГБПОУ «</w:t>
            </w:r>
            <w:proofErr w:type="spellStart"/>
            <w:r>
              <w:t>Ребрихинский</w:t>
            </w:r>
            <w:proofErr w:type="spellEnd"/>
            <w:r>
              <w:t xml:space="preserve"> лицей ПО»                                    от «__» ___________ 20____  № ___</w:t>
            </w:r>
          </w:p>
          <w:p w:rsidR="00BA4E5B" w:rsidRDefault="00BA4E5B">
            <w:pPr>
              <w:spacing w:line="276" w:lineRule="auto"/>
            </w:pPr>
          </w:p>
        </w:tc>
      </w:tr>
    </w:tbl>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8B4973"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BA4E5B" w:rsidRDefault="008B4973"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B4973">
        <w:rPr>
          <w:b/>
          <w:caps/>
        </w:rPr>
        <w:t xml:space="preserve"> </w:t>
      </w:r>
      <w:r>
        <w:rPr>
          <w:b/>
          <w:caps/>
        </w:rPr>
        <w:t>общепрофессиональноГО ЦИКЛА</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СРЕДНЕГО ПРОФЕССИОНАЛЬНОГО ОБРАЗОВАНИЯ</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ПО ПРОФЕССИИ: 43.01.09 ПОВАР, КОНДИТЕР</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оп.07 «иностранный язык</w:t>
      </w:r>
      <w:r w:rsidR="00076428">
        <w:rPr>
          <w:b/>
          <w:caps/>
        </w:rPr>
        <w:t xml:space="preserve"> </w:t>
      </w:r>
      <w:r w:rsidR="00AE3B46">
        <w:rPr>
          <w:b/>
          <w:caps/>
        </w:rPr>
        <w:t>(немецкий</w:t>
      </w:r>
      <w:r w:rsidR="00AB66C7">
        <w:rPr>
          <w:b/>
          <w:caps/>
        </w:rPr>
        <w:t>)</w:t>
      </w:r>
      <w:r>
        <w:rPr>
          <w:b/>
          <w:caps/>
        </w:rPr>
        <w:t xml:space="preserve"> в профессиональной деятельности»</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jc w:val="center"/>
      </w:pPr>
      <w:r>
        <w:t xml:space="preserve">Профиль профессионального образования: </w:t>
      </w:r>
      <w:proofErr w:type="spellStart"/>
      <w:proofErr w:type="gramStart"/>
      <w:r>
        <w:rPr>
          <w:u w:val="single"/>
        </w:rPr>
        <w:t>естественно</w:t>
      </w:r>
      <w:r w:rsidR="004A0BF4">
        <w:rPr>
          <w:u w:val="single"/>
        </w:rPr>
        <w:t>-</w:t>
      </w:r>
      <w:r>
        <w:rPr>
          <w:u w:val="single"/>
        </w:rPr>
        <w:t>научный</w:t>
      </w:r>
      <w:proofErr w:type="spellEnd"/>
      <w:proofErr w:type="gramEnd"/>
    </w:p>
    <w:p w:rsidR="00BA4E5B" w:rsidRDefault="00BA4E5B" w:rsidP="00BA4E5B">
      <w:pPr>
        <w:jc w:val="center"/>
        <w:rPr>
          <w:u w:val="single"/>
        </w:rPr>
      </w:pPr>
      <w:r>
        <w:t xml:space="preserve">Форма обучения: </w:t>
      </w:r>
      <w:r>
        <w:rPr>
          <w:u w:val="single"/>
        </w:rPr>
        <w:t>очная</w:t>
      </w:r>
    </w:p>
    <w:p w:rsidR="00FD1319"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Pr="00A10A05"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A10A05">
        <w:rPr>
          <w:spacing w:val="-2"/>
        </w:rPr>
        <w:t>Ребриха</w:t>
      </w:r>
      <w:r w:rsidR="005C0C7E">
        <w:rPr>
          <w:spacing w:val="-2"/>
        </w:rPr>
        <w:t>,</w:t>
      </w:r>
      <w:r w:rsidR="00076428">
        <w:rPr>
          <w:spacing w:val="-2"/>
        </w:rPr>
        <w:t xml:space="preserve"> 202</w:t>
      </w:r>
      <w:r w:rsidR="004A0BF4">
        <w:rPr>
          <w:spacing w:val="-2"/>
        </w:rPr>
        <w:t>3</w:t>
      </w:r>
    </w:p>
    <w:p w:rsidR="00A51B57" w:rsidRPr="009C1DE5" w:rsidRDefault="00A51B57" w:rsidP="009C1DE5">
      <w:pPr>
        <w:pStyle w:val="1"/>
        <w:jc w:val="both"/>
        <w:rPr>
          <w:i/>
          <w:iCs/>
          <w:color w:val="FF0000"/>
          <w:vertAlign w:val="superscript"/>
        </w:rPr>
      </w:pPr>
      <w:proofErr w:type="gramStart"/>
      <w:r w:rsidRPr="006F3C63">
        <w:lastRenderedPageBreak/>
        <w:t xml:space="preserve">Рабочая программа </w:t>
      </w:r>
      <w:proofErr w:type="spellStart"/>
      <w:r w:rsidR="00905936">
        <w:t>общепрофессиональной</w:t>
      </w:r>
      <w:proofErr w:type="spellEnd"/>
      <w:r w:rsidR="00905936">
        <w:t xml:space="preserve"> </w:t>
      </w:r>
      <w:r w:rsidRPr="006F3C63">
        <w:t>учебной дисциплины</w:t>
      </w:r>
      <w:r w:rsidR="008E1323">
        <w:rPr>
          <w:caps/>
        </w:rPr>
        <w:t xml:space="preserve"> </w:t>
      </w:r>
      <w:r w:rsidR="00D95EB3">
        <w:t xml:space="preserve"> </w:t>
      </w:r>
      <w:r w:rsidR="00905936">
        <w:t xml:space="preserve">ОП.07 </w:t>
      </w:r>
      <w:r w:rsidR="008E1323">
        <w:t xml:space="preserve">Иностранный </w:t>
      </w:r>
      <w:r w:rsidR="00D95EB3">
        <w:t>язык</w:t>
      </w:r>
      <w:r w:rsidR="008E1323">
        <w:t xml:space="preserve"> </w:t>
      </w:r>
      <w:r w:rsidR="00AE3B46">
        <w:t>(немецкий</w:t>
      </w:r>
      <w:r w:rsidR="00AB66C7">
        <w:t xml:space="preserve">) </w:t>
      </w:r>
      <w:r w:rsidR="008E1323">
        <w:t xml:space="preserve">в профессиональной деятельности </w:t>
      </w:r>
      <w:r w:rsidRPr="006F3C63">
        <w:t xml:space="preserve">разработана </w:t>
      </w:r>
      <w:r w:rsidR="009C1DE5" w:rsidRPr="009C1DE5">
        <w:rPr>
          <w:bCs/>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009C1DE5" w:rsidRPr="009C1DE5">
        <w:t>43.01.09 Повар, кондитер</w:t>
      </w:r>
      <w:r w:rsidR="009C1DE5" w:rsidRPr="009C1DE5">
        <w:rPr>
          <w:bCs/>
        </w:rPr>
        <w:t>, утвержденного приказом Министерства образования и науки Российской Федерации от 9 декабря 2016 года №</w:t>
      </w:r>
      <w:r w:rsidR="009C1DE5" w:rsidRPr="009C1DE5">
        <w:rPr>
          <w:bCs/>
          <w:i/>
        </w:rPr>
        <w:t xml:space="preserve"> </w:t>
      </w:r>
      <w:r w:rsidR="009C1DE5" w:rsidRPr="009C1DE5">
        <w:rPr>
          <w:bCs/>
        </w:rPr>
        <w:t>1569 (зарегистрирован Министерством юстиции Российской Федерации дата 22 декабря 2016 года, регистрацио</w:t>
      </w:r>
      <w:r w:rsidR="005C0C7E">
        <w:rPr>
          <w:bCs/>
        </w:rPr>
        <w:t>нный № 44898)</w:t>
      </w:r>
      <w:r w:rsidR="009C1DE5" w:rsidRPr="009C1DE5">
        <w:rPr>
          <w:bCs/>
        </w:rPr>
        <w:t>.</w:t>
      </w:r>
      <w:proofErr w:type="gramEnd"/>
    </w:p>
    <w:p w:rsidR="009C1DE5" w:rsidRDefault="009C1DE5" w:rsidP="00B644D2">
      <w:pPr>
        <w:widowControl w:val="0"/>
        <w:tabs>
          <w:tab w:val="left" w:pos="10992"/>
          <w:tab w:val="left" w:pos="11908"/>
          <w:tab w:val="left" w:pos="12824"/>
          <w:tab w:val="left" w:pos="13740"/>
          <w:tab w:val="left" w:pos="14656"/>
        </w:tabs>
        <w:suppressAutoHyphens/>
      </w:pPr>
    </w:p>
    <w:p w:rsidR="00A51B57" w:rsidRPr="00B644D2" w:rsidRDefault="00A51B57" w:rsidP="00B644D2">
      <w:pPr>
        <w:widowControl w:val="0"/>
        <w:tabs>
          <w:tab w:val="left" w:pos="10992"/>
          <w:tab w:val="left" w:pos="11908"/>
          <w:tab w:val="left" w:pos="12824"/>
          <w:tab w:val="left" w:pos="13740"/>
          <w:tab w:val="left" w:pos="14656"/>
        </w:tabs>
        <w:suppressAutoHyphens/>
      </w:pPr>
      <w:r w:rsidRPr="00B644D2">
        <w:t>Организация-разработчик: КГБПОУ «</w:t>
      </w:r>
      <w:proofErr w:type="spellStart"/>
      <w:r w:rsidR="00250CB9" w:rsidRPr="00B644D2">
        <w:t>Ребрихинский</w:t>
      </w:r>
      <w:proofErr w:type="spellEnd"/>
      <w:r w:rsidR="00250CB9" w:rsidRPr="00B644D2">
        <w:t xml:space="preserve"> лицей </w:t>
      </w:r>
      <w:r w:rsidR="00AB66C7">
        <w:t>профессионального образования</w:t>
      </w:r>
      <w:r w:rsidRPr="00B644D2">
        <w:t>»</w:t>
      </w:r>
    </w:p>
    <w:p w:rsidR="00A51B57" w:rsidRPr="00B644D2" w:rsidRDefault="00A51B57" w:rsidP="00A51B57">
      <w:pPr>
        <w:widowControl w:val="0"/>
        <w:tabs>
          <w:tab w:val="left" w:pos="10992"/>
          <w:tab w:val="left" w:pos="11908"/>
          <w:tab w:val="left" w:pos="12824"/>
          <w:tab w:val="left" w:pos="13740"/>
          <w:tab w:val="left" w:pos="14656"/>
        </w:tabs>
        <w:suppressAutoHyphens/>
        <w:ind w:firstLine="567"/>
      </w:pPr>
    </w:p>
    <w:p w:rsidR="00A51B57" w:rsidRDefault="00A51B57" w:rsidP="00B644D2">
      <w:pPr>
        <w:widowControl w:val="0"/>
        <w:tabs>
          <w:tab w:val="left" w:pos="10992"/>
          <w:tab w:val="left" w:pos="11908"/>
          <w:tab w:val="left" w:pos="12824"/>
          <w:tab w:val="left" w:pos="13740"/>
          <w:tab w:val="left" w:pos="14656"/>
        </w:tabs>
        <w:suppressAutoHyphens/>
      </w:pPr>
      <w:r w:rsidRPr="00B644D2">
        <w:t xml:space="preserve">Разработчики: </w:t>
      </w:r>
      <w:proofErr w:type="spellStart"/>
      <w:r w:rsidR="003774C2">
        <w:t>Гасан</w:t>
      </w:r>
      <w:proofErr w:type="spellEnd"/>
      <w:r w:rsidR="003774C2">
        <w:t xml:space="preserve"> З.Г.</w:t>
      </w:r>
      <w:r w:rsidR="00B644D2" w:rsidRPr="00B644D2">
        <w:t xml:space="preserve">, преподаватель </w:t>
      </w:r>
      <w:r w:rsidR="00AB66C7">
        <w:t>высшей</w:t>
      </w:r>
      <w:r w:rsidR="00B644D2" w:rsidRPr="00B644D2">
        <w:t xml:space="preserve"> квалификационной категории</w:t>
      </w:r>
    </w:p>
    <w:p w:rsidR="00A51B57" w:rsidRDefault="00A51B57" w:rsidP="00A51B57">
      <w:pPr>
        <w:widowControl w:val="0"/>
        <w:suppressAutoHyphens/>
      </w:pPr>
    </w:p>
    <w:p w:rsidR="00A51B57" w:rsidRDefault="00A51B57" w:rsidP="00A51B57">
      <w:pPr>
        <w:widowControl w:val="0"/>
        <w:suppressAutoHyphens/>
      </w:pPr>
    </w:p>
    <w:p w:rsidR="00A64563" w:rsidRDefault="00A64563" w:rsidP="00A64563">
      <w:pPr>
        <w:widowControl w:val="0"/>
        <w:tabs>
          <w:tab w:val="left" w:pos="10992"/>
          <w:tab w:val="left" w:pos="11908"/>
          <w:tab w:val="left" w:pos="12824"/>
          <w:tab w:val="left" w:pos="13740"/>
          <w:tab w:val="left" w:pos="14656"/>
        </w:tabs>
        <w:suppressAutoHyphens/>
        <w:ind w:left="142"/>
      </w:pPr>
      <w:proofErr w:type="gramStart"/>
      <w:r>
        <w:t>Рекомендована</w:t>
      </w:r>
      <w:proofErr w:type="gramEnd"/>
      <w:r>
        <w:t xml:space="preserve"> предметно-цикловой комиссией (ПЦК) по УГПС.43.00.00 протокол № 1 от «28» сентября 2023г.</w:t>
      </w:r>
    </w:p>
    <w:p w:rsidR="00A64563" w:rsidRDefault="00A64563" w:rsidP="00A64563">
      <w:pPr>
        <w:shd w:val="clear" w:color="auto" w:fill="FFFFFF"/>
        <w:tabs>
          <w:tab w:val="left" w:pos="10992"/>
          <w:tab w:val="left" w:pos="11908"/>
          <w:tab w:val="left" w:pos="12824"/>
          <w:tab w:val="left" w:pos="13740"/>
          <w:tab w:val="left" w:pos="14656"/>
        </w:tabs>
        <w:ind w:left="142"/>
        <w:jc w:val="both"/>
      </w:pPr>
    </w:p>
    <w:p w:rsidR="00A64563" w:rsidRDefault="00A64563" w:rsidP="00A64563">
      <w:pPr>
        <w:shd w:val="clear" w:color="auto" w:fill="FFFFFF"/>
        <w:tabs>
          <w:tab w:val="left" w:pos="10992"/>
          <w:tab w:val="left" w:pos="11908"/>
          <w:tab w:val="left" w:pos="12824"/>
          <w:tab w:val="left" w:pos="13740"/>
          <w:tab w:val="left" w:pos="14656"/>
        </w:tabs>
        <w:spacing w:line="0" w:lineRule="atLeast"/>
        <w:ind w:left="142"/>
        <w:jc w:val="both"/>
      </w:pPr>
      <w:r>
        <w:t xml:space="preserve">Председатель ПЦК ____________________ С.Н. </w:t>
      </w:r>
      <w:proofErr w:type="spellStart"/>
      <w:r>
        <w:t>Лагохина</w:t>
      </w:r>
      <w:proofErr w:type="spellEnd"/>
      <w:r>
        <w:t xml:space="preserve"> </w:t>
      </w:r>
    </w:p>
    <w:p w:rsidR="00A64563" w:rsidRDefault="00A64563" w:rsidP="00A64563">
      <w:pPr>
        <w:shd w:val="clear" w:color="auto" w:fill="FFFFFF"/>
        <w:tabs>
          <w:tab w:val="left" w:pos="10992"/>
          <w:tab w:val="left" w:pos="11908"/>
          <w:tab w:val="left" w:pos="12824"/>
          <w:tab w:val="left" w:pos="13740"/>
          <w:tab w:val="left" w:pos="14656"/>
        </w:tabs>
        <w:spacing w:line="0" w:lineRule="atLeast"/>
        <w:ind w:left="142"/>
        <w:jc w:val="both"/>
        <w:rPr>
          <w:sz w:val="20"/>
          <w:szCs w:val="20"/>
        </w:rPr>
      </w:pPr>
      <w:r>
        <w:t xml:space="preserve">                                             </w:t>
      </w:r>
      <w:r>
        <w:rPr>
          <w:sz w:val="20"/>
          <w:szCs w:val="20"/>
        </w:rPr>
        <w:t>подпись               инициалы, фамилия</w:t>
      </w:r>
    </w:p>
    <w:p w:rsidR="00A64563" w:rsidRDefault="00A64563" w:rsidP="00A64563">
      <w:pPr>
        <w:widowControl w:val="0"/>
        <w:tabs>
          <w:tab w:val="left" w:pos="0"/>
        </w:tabs>
        <w:suppressAutoHyphens/>
        <w:spacing w:line="0" w:lineRule="atLeast"/>
        <w:ind w:left="142"/>
        <w:rPr>
          <w:caps/>
        </w:rPr>
      </w:pPr>
    </w:p>
    <w:p w:rsidR="00A51B57" w:rsidRDefault="00A51B57" w:rsidP="00A51B57">
      <w:pPr>
        <w:widowControl w:val="0"/>
        <w:tabs>
          <w:tab w:val="left" w:pos="0"/>
        </w:tabs>
        <w:suppressAutoHyphens/>
        <w:rPr>
          <w:caps/>
        </w:rPr>
      </w:pPr>
    </w:p>
    <w:p w:rsidR="00BA4E5B" w:rsidRDefault="00BA4E5B"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BA4E5B" w:rsidSect="00D5304B">
          <w:footerReference w:type="default" r:id="rId8"/>
          <w:pgSz w:w="11906" w:h="16838"/>
          <w:pgMar w:top="1134" w:right="850" w:bottom="1134" w:left="1701" w:header="708" w:footer="708" w:gutter="0"/>
          <w:cols w:space="708"/>
          <w:titlePg/>
          <w:docGrid w:linePitch="360"/>
        </w:sectPr>
      </w:pP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tbl>
      <w:tblPr>
        <w:tblW w:w="9923" w:type="dxa"/>
        <w:tblInd w:w="2" w:type="dxa"/>
        <w:tblCellMar>
          <w:left w:w="0" w:type="dxa"/>
          <w:right w:w="0" w:type="dxa"/>
        </w:tblCellMar>
        <w:tblLook w:val="01E0"/>
      </w:tblPr>
      <w:tblGrid>
        <w:gridCol w:w="8505"/>
        <w:gridCol w:w="1418"/>
      </w:tblGrid>
      <w:tr w:rsidR="00BA4E5B" w:rsidTr="00BA4E5B">
        <w:tc>
          <w:tcPr>
            <w:tcW w:w="8505" w:type="dxa"/>
          </w:tcPr>
          <w:p w:rsidR="00BA4E5B" w:rsidRDefault="00BA4E5B">
            <w:pPr>
              <w:pStyle w:val="1"/>
              <w:spacing w:line="276" w:lineRule="auto"/>
              <w:jc w:val="both"/>
              <w:rPr>
                <w:b/>
                <w:bCs/>
                <w:caps/>
                <w:lang w:eastAsia="en-US"/>
              </w:rPr>
            </w:pPr>
          </w:p>
        </w:tc>
        <w:tc>
          <w:tcPr>
            <w:tcW w:w="1418" w:type="dxa"/>
            <w:hideMark/>
          </w:tcPr>
          <w:p w:rsidR="00BA4E5B" w:rsidRDefault="00BA4E5B">
            <w:pPr>
              <w:spacing w:line="276" w:lineRule="auto"/>
              <w:jc w:val="center"/>
              <w:rPr>
                <w:lang w:eastAsia="en-US"/>
              </w:rPr>
            </w:pPr>
            <w:r>
              <w:rPr>
                <w:lang w:eastAsia="en-US"/>
              </w:rPr>
              <w:t>Стр.</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BA4E5B" w:rsidRDefault="00BA4E5B">
            <w:pPr>
              <w:tabs>
                <w:tab w:val="num" w:pos="426"/>
              </w:tabs>
              <w:spacing w:line="276" w:lineRule="auto"/>
              <w:rPr>
                <w:lang w:eastAsia="en-US"/>
              </w:rPr>
            </w:pPr>
          </w:p>
        </w:tc>
        <w:tc>
          <w:tcPr>
            <w:tcW w:w="1418" w:type="dxa"/>
            <w:hideMark/>
          </w:tcPr>
          <w:p w:rsidR="00BA4E5B" w:rsidRDefault="00BA4E5B">
            <w:pPr>
              <w:spacing w:line="276" w:lineRule="auto"/>
              <w:jc w:val="center"/>
              <w:rPr>
                <w:lang w:eastAsia="en-US"/>
              </w:rPr>
            </w:pPr>
            <w:r>
              <w:rPr>
                <w:lang w:eastAsia="en-US"/>
              </w:rPr>
              <w:t>4</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BA4E5B" w:rsidRDefault="00BA4E5B">
            <w:pPr>
              <w:spacing w:line="276" w:lineRule="auto"/>
              <w:rPr>
                <w:lang w:eastAsia="en-US"/>
              </w:rPr>
            </w:pPr>
          </w:p>
        </w:tc>
        <w:tc>
          <w:tcPr>
            <w:tcW w:w="1418" w:type="dxa"/>
            <w:hideMark/>
          </w:tcPr>
          <w:p w:rsidR="00BA4E5B" w:rsidRDefault="00BA4E5B">
            <w:pPr>
              <w:spacing w:line="276" w:lineRule="auto"/>
              <w:jc w:val="center"/>
              <w:rPr>
                <w:lang w:eastAsia="en-US"/>
              </w:rPr>
            </w:pPr>
            <w:r>
              <w:rPr>
                <w:lang w:eastAsia="en-US"/>
              </w:rPr>
              <w:t>5</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BA4E5B" w:rsidRDefault="00BA4E5B">
            <w:pPr>
              <w:spacing w:line="276" w:lineRule="auto"/>
              <w:rPr>
                <w:lang w:eastAsia="en-US"/>
              </w:rPr>
            </w:pPr>
          </w:p>
        </w:tc>
        <w:tc>
          <w:tcPr>
            <w:tcW w:w="1418" w:type="dxa"/>
            <w:hideMark/>
          </w:tcPr>
          <w:p w:rsidR="00BA4E5B" w:rsidRDefault="00FB04C9">
            <w:pPr>
              <w:spacing w:line="276" w:lineRule="auto"/>
              <w:jc w:val="center"/>
              <w:rPr>
                <w:lang w:eastAsia="en-US"/>
              </w:rPr>
            </w:pPr>
            <w:r>
              <w:rPr>
                <w:lang w:eastAsia="en-US"/>
              </w:rPr>
              <w:t>8</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Содержание учебной дисциплины</w:t>
            </w:r>
          </w:p>
          <w:p w:rsidR="00BA4E5B" w:rsidRDefault="00BA4E5B">
            <w:pPr>
              <w:pStyle w:val="1"/>
              <w:spacing w:line="276" w:lineRule="auto"/>
              <w:jc w:val="both"/>
              <w:rPr>
                <w:lang w:eastAsia="en-US"/>
              </w:rPr>
            </w:pPr>
          </w:p>
        </w:tc>
        <w:tc>
          <w:tcPr>
            <w:tcW w:w="1418" w:type="dxa"/>
            <w:hideMark/>
          </w:tcPr>
          <w:p w:rsidR="00BA4E5B" w:rsidRDefault="00FB04C9">
            <w:pPr>
              <w:spacing w:line="276" w:lineRule="auto"/>
              <w:jc w:val="center"/>
              <w:rPr>
                <w:lang w:eastAsia="en-US"/>
              </w:rPr>
            </w:pPr>
            <w:r>
              <w:rPr>
                <w:lang w:eastAsia="en-US"/>
              </w:rPr>
              <w:t>9</w:t>
            </w:r>
          </w:p>
        </w:tc>
      </w:tr>
      <w:tr w:rsidR="00BA4E5B" w:rsidTr="00BA4E5B">
        <w:trPr>
          <w:trHeight w:val="670"/>
        </w:trPr>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Условия реализации рабочей программы учебной дисциплины</w:t>
            </w:r>
          </w:p>
          <w:p w:rsidR="00BA4E5B" w:rsidRDefault="00BA4E5B">
            <w:pPr>
              <w:pStyle w:val="1"/>
              <w:tabs>
                <w:tab w:val="num" w:pos="0"/>
                <w:tab w:val="num" w:pos="426"/>
              </w:tabs>
              <w:spacing w:line="276" w:lineRule="auto"/>
              <w:jc w:val="both"/>
              <w:rPr>
                <w:caps/>
                <w:lang w:eastAsia="en-US"/>
              </w:rPr>
            </w:pPr>
          </w:p>
        </w:tc>
        <w:tc>
          <w:tcPr>
            <w:tcW w:w="1418" w:type="dxa"/>
            <w:hideMark/>
          </w:tcPr>
          <w:p w:rsidR="00BA4E5B" w:rsidRDefault="00FB04C9">
            <w:pPr>
              <w:spacing w:line="276" w:lineRule="auto"/>
              <w:jc w:val="center"/>
              <w:rPr>
                <w:lang w:eastAsia="en-US"/>
              </w:rPr>
            </w:pPr>
            <w:r>
              <w:rPr>
                <w:lang w:eastAsia="en-US"/>
              </w:rPr>
              <w:t>14</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Контроль и оценка результатов освоения учебной дисциплины</w:t>
            </w:r>
          </w:p>
          <w:p w:rsidR="00BA4E5B" w:rsidRDefault="00BA4E5B">
            <w:pPr>
              <w:pStyle w:val="1"/>
              <w:tabs>
                <w:tab w:val="num" w:pos="426"/>
              </w:tabs>
              <w:spacing w:line="276" w:lineRule="auto"/>
              <w:jc w:val="both"/>
              <w:rPr>
                <w:caps/>
                <w:lang w:eastAsia="en-US"/>
              </w:rPr>
            </w:pPr>
          </w:p>
        </w:tc>
        <w:tc>
          <w:tcPr>
            <w:tcW w:w="1418" w:type="dxa"/>
            <w:hideMark/>
          </w:tcPr>
          <w:p w:rsidR="00BA4E5B" w:rsidRDefault="00FB04C9" w:rsidP="00D5304B">
            <w:pPr>
              <w:spacing w:line="276" w:lineRule="auto"/>
              <w:jc w:val="center"/>
              <w:rPr>
                <w:lang w:eastAsia="en-US"/>
              </w:rPr>
            </w:pPr>
            <w:r>
              <w:rPr>
                <w:lang w:eastAsia="en-US"/>
              </w:rPr>
              <w:t>17</w:t>
            </w:r>
          </w:p>
        </w:tc>
      </w:tr>
      <w:tr w:rsidR="00BA4E5B" w:rsidTr="00BA4E5B">
        <w:tc>
          <w:tcPr>
            <w:tcW w:w="8505" w:type="dxa"/>
            <w:hideMark/>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BA4E5B" w:rsidRDefault="00D5304B">
            <w:pPr>
              <w:spacing w:line="276" w:lineRule="auto"/>
              <w:jc w:val="center"/>
              <w:rPr>
                <w:lang w:eastAsia="en-US"/>
              </w:rPr>
            </w:pPr>
            <w:r>
              <w:rPr>
                <w:lang w:eastAsia="en-US"/>
              </w:rPr>
              <w:t>2</w:t>
            </w:r>
            <w:r w:rsidR="00FB04C9">
              <w:rPr>
                <w:lang w:eastAsia="en-US"/>
              </w:rPr>
              <w:t>1</w:t>
            </w:r>
          </w:p>
        </w:tc>
      </w:tr>
    </w:tbl>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01405" w:rsidRDefault="00501405"/>
    <w:p w:rsidR="00501405" w:rsidRDefault="00501405"/>
    <w:p w:rsidR="00501405" w:rsidRDefault="0050140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4D472D" w:rsidRDefault="004D472D" w:rsidP="00BA4E5B">
      <w:pPr>
        <w:ind w:firstLine="770"/>
        <w:jc w:val="center"/>
        <w:rPr>
          <w:b/>
        </w:rPr>
      </w:pPr>
      <w:r>
        <w:rPr>
          <w:b/>
        </w:rPr>
        <w:lastRenderedPageBreak/>
        <w:t xml:space="preserve">1. </w:t>
      </w:r>
      <w:r w:rsidR="00BA4E5B">
        <w:rPr>
          <w:b/>
        </w:rPr>
        <w:t>ПОЯСНИТЕЛЬНАЯ ЗАПИСКА</w:t>
      </w:r>
    </w:p>
    <w:p w:rsidR="004D472D" w:rsidRDefault="004D472D" w:rsidP="004D472D">
      <w:pPr>
        <w:jc w:val="center"/>
      </w:pPr>
    </w:p>
    <w:p w:rsidR="00BA4E5B" w:rsidRPr="00530647" w:rsidRDefault="00BA4E5B" w:rsidP="00BA4E5B">
      <w:pPr>
        <w:autoSpaceDE w:val="0"/>
        <w:autoSpaceDN w:val="0"/>
        <w:adjustRightInd w:val="0"/>
        <w:spacing w:line="0" w:lineRule="atLeast"/>
        <w:jc w:val="both"/>
      </w:pPr>
      <w:r w:rsidRPr="00530647">
        <w:t xml:space="preserve">Настоящая рабочая программа разработана на основании: </w:t>
      </w:r>
    </w:p>
    <w:p w:rsidR="008D41AF" w:rsidRPr="008D41AF" w:rsidRDefault="00BA4E5B" w:rsidP="008D41AF">
      <w:pPr>
        <w:pStyle w:val="a5"/>
        <w:numPr>
          <w:ilvl w:val="0"/>
          <w:numId w:val="22"/>
        </w:numPr>
        <w:jc w:val="both"/>
        <w:rPr>
          <w:sz w:val="24"/>
          <w:szCs w:val="24"/>
          <w:lang w:val="ru-RU"/>
        </w:rPr>
      </w:pPr>
      <w:r w:rsidRPr="008D41AF">
        <w:rPr>
          <w:sz w:val="24"/>
          <w:szCs w:val="24"/>
          <w:lang w:val="ru-RU"/>
        </w:rPr>
        <w:t xml:space="preserve">приказа Министерства образования и науки Российской Федерации №   06-259 от 17 марта 2015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8D41AF" w:rsidRPr="005C0C7E" w:rsidRDefault="00BA4E5B" w:rsidP="004016FE">
      <w:pPr>
        <w:pStyle w:val="a5"/>
        <w:numPr>
          <w:ilvl w:val="0"/>
          <w:numId w:val="22"/>
        </w:numPr>
        <w:jc w:val="both"/>
        <w:rPr>
          <w:bCs/>
          <w:sz w:val="24"/>
          <w:szCs w:val="24"/>
          <w:lang w:val="ru-RU"/>
        </w:rPr>
      </w:pPr>
      <w:r w:rsidRPr="008D41AF">
        <w:rPr>
          <w:sz w:val="24"/>
          <w:szCs w:val="24"/>
          <w:lang w:val="ru-RU"/>
        </w:rPr>
        <w:t>примерной основной образовательной программы подготовки профессии 43.01.09 Повар, кон</w:t>
      </w:r>
      <w:r w:rsidR="00BF03EB">
        <w:rPr>
          <w:sz w:val="24"/>
          <w:szCs w:val="24"/>
          <w:lang w:val="ru-RU"/>
        </w:rPr>
        <w:t>дитер  (регистрационный номер 33</w:t>
      </w:r>
      <w:r w:rsidRPr="008D41AF">
        <w:rPr>
          <w:sz w:val="24"/>
          <w:szCs w:val="24"/>
          <w:lang w:val="ru-RU"/>
        </w:rPr>
        <w:t xml:space="preserve"> </w:t>
      </w:r>
      <w:r w:rsidR="00BF03EB" w:rsidRPr="00BF03EB">
        <w:rPr>
          <w:sz w:val="24"/>
          <w:szCs w:val="24"/>
          <w:lang w:val="ru-RU"/>
        </w:rPr>
        <w:t>Приказ ФГБОУ ДПО ИРПО № П-41 от 28.02.2022</w:t>
      </w:r>
      <w:r w:rsidRPr="008D41AF">
        <w:rPr>
          <w:sz w:val="24"/>
          <w:szCs w:val="24"/>
          <w:lang w:val="ru-RU"/>
        </w:rPr>
        <w:t>.)</w:t>
      </w:r>
    </w:p>
    <w:p w:rsidR="004016FE" w:rsidRPr="008D41AF" w:rsidRDefault="004016FE" w:rsidP="004016FE">
      <w:pPr>
        <w:pStyle w:val="a5"/>
        <w:numPr>
          <w:ilvl w:val="0"/>
          <w:numId w:val="22"/>
        </w:numPr>
        <w:jc w:val="both"/>
        <w:rPr>
          <w:bCs/>
          <w:sz w:val="24"/>
          <w:szCs w:val="24"/>
          <w:lang w:val="ru-RU"/>
        </w:rPr>
      </w:pPr>
      <w:proofErr w:type="gramStart"/>
      <w:r w:rsidRPr="008D41AF">
        <w:rPr>
          <w:sz w:val="24"/>
          <w:szCs w:val="24"/>
          <w:lang w:val="ru-RU"/>
        </w:rPr>
        <w:t>Разъяснений по формированию примерных программ профессиональных модулей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 (Департамента государственной политики и нормативно-правового  регулирования в сфере образования Министерства образования и науки Российской Федерации от 2 августа 2013 года №740, положения об учебной практике, производственной практике; положения об итоговой аттестации и других документов</w:t>
      </w:r>
      <w:r w:rsidR="00A36AC3">
        <w:rPr>
          <w:sz w:val="24"/>
          <w:szCs w:val="24"/>
          <w:lang w:val="ru-RU"/>
        </w:rPr>
        <w:t>)</w:t>
      </w:r>
      <w:r w:rsidRPr="008D41AF">
        <w:rPr>
          <w:sz w:val="24"/>
          <w:szCs w:val="24"/>
          <w:lang w:val="ru-RU"/>
        </w:rPr>
        <w:t>.</w:t>
      </w:r>
      <w:proofErr w:type="gramEnd"/>
    </w:p>
    <w:p w:rsidR="004016FE" w:rsidRPr="00670D83" w:rsidRDefault="004016FE" w:rsidP="004016FE">
      <w:pPr>
        <w:autoSpaceDE w:val="0"/>
        <w:autoSpaceDN w:val="0"/>
        <w:adjustRightInd w:val="0"/>
        <w:ind w:firstLine="567"/>
        <w:jc w:val="both"/>
        <w:rPr>
          <w:bCs/>
          <w:i/>
          <w:iCs/>
        </w:rPr>
      </w:pPr>
    </w:p>
    <w:p w:rsidR="004016FE" w:rsidRDefault="004016FE" w:rsidP="00BA4E5B">
      <w:pPr>
        <w:ind w:firstLine="567"/>
        <w:jc w:val="both"/>
      </w:pPr>
    </w:p>
    <w:p w:rsidR="00BA4E5B" w:rsidRDefault="00BA4E5B" w:rsidP="002F3274">
      <w:pPr>
        <w:pStyle w:val="aa"/>
        <w:ind w:firstLine="567"/>
        <w:jc w:val="both"/>
      </w:pPr>
    </w:p>
    <w:p w:rsidR="00BA4E5B" w:rsidRDefault="00BA4E5B" w:rsidP="00BA4E5B">
      <w:pPr>
        <w:pStyle w:val="aa"/>
        <w:ind w:firstLine="567"/>
        <w:jc w:val="center"/>
        <w:rPr>
          <w:rFonts w:eastAsiaTheme="minorHAnsi"/>
          <w:b/>
          <w:color w:val="000000"/>
          <w:lang w:eastAsia="en-US"/>
        </w:rPr>
        <w:sectPr w:rsidR="00BA4E5B" w:rsidSect="00A75023">
          <w:pgSz w:w="11906" w:h="16838"/>
          <w:pgMar w:top="1134" w:right="850" w:bottom="1134" w:left="1701" w:header="708" w:footer="708" w:gutter="0"/>
          <w:cols w:space="708"/>
          <w:docGrid w:linePitch="360"/>
        </w:sectPr>
      </w:pPr>
    </w:p>
    <w:p w:rsidR="00BA4E5B" w:rsidRDefault="00BA4E5B" w:rsidP="00BA4E5B">
      <w:pPr>
        <w:pStyle w:val="aa"/>
        <w:ind w:firstLine="567"/>
        <w:jc w:val="center"/>
      </w:pPr>
      <w:r>
        <w:rPr>
          <w:rFonts w:eastAsiaTheme="minorHAnsi"/>
          <w:b/>
          <w:color w:val="000000"/>
          <w:lang w:eastAsia="en-US"/>
        </w:rPr>
        <w:lastRenderedPageBreak/>
        <w:t>2.ПАСПОРТ ПРОГРАММЫ</w:t>
      </w:r>
    </w:p>
    <w:p w:rsidR="00F51E0A" w:rsidRPr="005C4EE4" w:rsidRDefault="00BA4E5B" w:rsidP="00BA4E5B">
      <w:pPr>
        <w:tabs>
          <w:tab w:val="left" w:pos="10992"/>
          <w:tab w:val="left" w:pos="11908"/>
          <w:tab w:val="left" w:pos="12824"/>
          <w:tab w:val="left" w:pos="13740"/>
          <w:tab w:val="left" w:pos="14656"/>
        </w:tabs>
        <w:ind w:firstLine="567"/>
        <w:rPr>
          <w:b/>
          <w:bCs/>
        </w:rPr>
      </w:pPr>
      <w:r>
        <w:rPr>
          <w:b/>
          <w:bCs/>
        </w:rPr>
        <w:t>2</w:t>
      </w:r>
      <w:r w:rsidR="00F51E0A" w:rsidRPr="005C4EE4">
        <w:rPr>
          <w:b/>
          <w:bCs/>
        </w:rPr>
        <w:t>.1. Область применения программы</w:t>
      </w:r>
    </w:p>
    <w:p w:rsidR="00F51E0A" w:rsidRDefault="00F51E0A" w:rsidP="00BA4E5B">
      <w:pPr>
        <w:tabs>
          <w:tab w:val="left" w:pos="10992"/>
          <w:tab w:val="left" w:pos="11908"/>
          <w:tab w:val="left" w:pos="12824"/>
          <w:tab w:val="left" w:pos="13740"/>
          <w:tab w:val="left" w:pos="14656"/>
        </w:tabs>
        <w:ind w:firstLine="567"/>
        <w:jc w:val="both"/>
        <w:rPr>
          <w:rFonts w:eastAsiaTheme="minorHAnsi"/>
          <w:b/>
          <w:lang w:eastAsia="en-US"/>
        </w:rPr>
      </w:pPr>
      <w:r w:rsidRPr="005C4EE4">
        <w:t>Рабочая программа учебной дисциплины является частью основной профессиональной образовательной программы по профессии СПО</w:t>
      </w:r>
      <w:r w:rsidRPr="005C4EE4">
        <w:rPr>
          <w:b/>
          <w:bCs/>
        </w:rPr>
        <w:t xml:space="preserve"> </w:t>
      </w:r>
      <w:r w:rsidRPr="00F51E0A">
        <w:t>43.01.09 Повар, кондитер</w:t>
      </w:r>
      <w:r>
        <w:t>.</w:t>
      </w:r>
    </w:p>
    <w:p w:rsidR="004A0BF4" w:rsidRPr="00677521" w:rsidRDefault="00BA4E5B" w:rsidP="004A0BF4">
      <w:pPr>
        <w:ind w:firstLine="709"/>
        <w:jc w:val="both"/>
      </w:pPr>
      <w:r>
        <w:rPr>
          <w:b/>
          <w:bCs/>
        </w:rPr>
        <w:t>2</w:t>
      </w:r>
      <w:r w:rsidR="00F51E0A">
        <w:rPr>
          <w:b/>
          <w:bCs/>
        </w:rPr>
        <w:t xml:space="preserve">.2. Место дисциплины в структуре основной профессиональной образовательной программы: </w:t>
      </w:r>
      <w:r w:rsidR="004A0BF4" w:rsidRPr="00677521">
        <w:t xml:space="preserve">Учебная дисциплина «ОП.07 Иностранный язык в профессиональной деятельности» </w:t>
      </w:r>
      <w:r w:rsidR="003774C2">
        <w:t xml:space="preserve">является обязательной частью </w:t>
      </w:r>
      <w:proofErr w:type="spellStart"/>
      <w:r w:rsidR="003774C2">
        <w:t>общепрофессиального</w:t>
      </w:r>
      <w:proofErr w:type="spellEnd"/>
      <w:r w:rsidR="004A0BF4" w:rsidRPr="00677521">
        <w:t xml:space="preserve"> цикла примерной основной образовательной программы в соответствии с ФГОС по профессии. </w:t>
      </w:r>
    </w:p>
    <w:p w:rsidR="004A0BF4" w:rsidRPr="00677521" w:rsidRDefault="004A0BF4" w:rsidP="004A0BF4">
      <w:pPr>
        <w:ind w:firstLine="709"/>
        <w:jc w:val="both"/>
      </w:pPr>
      <w:r w:rsidRPr="00677521">
        <w:t>Особое значение дисциплина имеет при формировании и развитии ОК 01-04.</w:t>
      </w:r>
    </w:p>
    <w:p w:rsidR="008E1323" w:rsidRDefault="008E1323" w:rsidP="00BA4E5B">
      <w:pPr>
        <w:autoSpaceDE w:val="0"/>
        <w:autoSpaceDN w:val="0"/>
        <w:adjustRightInd w:val="0"/>
        <w:ind w:firstLine="567"/>
        <w:jc w:val="both"/>
      </w:pPr>
    </w:p>
    <w:p w:rsidR="004D472D" w:rsidRPr="00BA4E5B" w:rsidRDefault="00BA4E5B" w:rsidP="00BA4E5B">
      <w:pPr>
        <w:spacing w:before="120" w:after="120"/>
        <w:rPr>
          <w:b/>
        </w:rPr>
      </w:pPr>
      <w:r>
        <w:rPr>
          <w:b/>
        </w:rPr>
        <w:t xml:space="preserve">          2.3 </w:t>
      </w:r>
      <w:r w:rsidR="004D472D" w:rsidRPr="00BA4E5B">
        <w:rPr>
          <w:b/>
        </w:rPr>
        <w:t>Цель и планируемые результаты освоения дисциплины:</w:t>
      </w:r>
    </w:p>
    <w:p w:rsidR="008E1323" w:rsidRPr="000D717B" w:rsidRDefault="008E1323" w:rsidP="00BA4E5B">
      <w:pPr>
        <w:ind w:firstLine="567"/>
      </w:pPr>
    </w:p>
    <w:tbl>
      <w:tblPr>
        <w:tblStyle w:val="TableNormal"/>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86"/>
        <w:gridCol w:w="4583"/>
        <w:gridCol w:w="2987"/>
      </w:tblGrid>
      <w:tr w:rsidR="004A0BF4" w:rsidRPr="00677521" w:rsidTr="004A0BF4">
        <w:tc>
          <w:tcPr>
            <w:tcW w:w="1786" w:type="dxa"/>
            <w:tcMar>
              <w:top w:w="85" w:type="dxa"/>
              <w:left w:w="85" w:type="dxa"/>
              <w:bottom w:w="85" w:type="dxa"/>
              <w:right w:w="85" w:type="dxa"/>
            </w:tcMar>
          </w:tcPr>
          <w:p w:rsidR="004A0BF4" w:rsidRPr="00AE3B46" w:rsidRDefault="004A0BF4" w:rsidP="00AE3B46">
            <w:pPr>
              <w:pStyle w:val="TableParagraph"/>
              <w:spacing w:line="276" w:lineRule="auto"/>
              <w:jc w:val="center"/>
              <w:rPr>
                <w:b/>
                <w:sz w:val="24"/>
                <w:szCs w:val="24"/>
                <w:lang w:val="ru-RU"/>
              </w:rPr>
            </w:pPr>
            <w:proofErr w:type="spellStart"/>
            <w:r w:rsidRPr="00677521">
              <w:rPr>
                <w:b/>
                <w:sz w:val="24"/>
                <w:szCs w:val="24"/>
              </w:rPr>
              <w:t>Код</w:t>
            </w:r>
            <w:proofErr w:type="spellEnd"/>
            <w:r w:rsidRPr="00677521">
              <w:rPr>
                <w:b/>
                <w:sz w:val="24"/>
                <w:szCs w:val="24"/>
              </w:rPr>
              <w:t xml:space="preserve"> ПК, ОК</w:t>
            </w:r>
          </w:p>
        </w:tc>
        <w:tc>
          <w:tcPr>
            <w:tcW w:w="4583" w:type="dxa"/>
            <w:tcMar>
              <w:top w:w="85" w:type="dxa"/>
              <w:left w:w="85" w:type="dxa"/>
              <w:bottom w:w="85" w:type="dxa"/>
              <w:right w:w="85" w:type="dxa"/>
            </w:tcMar>
          </w:tcPr>
          <w:p w:rsidR="004A0BF4" w:rsidRPr="00677521" w:rsidRDefault="004A0BF4" w:rsidP="004A0BF4">
            <w:pPr>
              <w:pStyle w:val="TableParagraph"/>
              <w:spacing w:line="276" w:lineRule="auto"/>
              <w:jc w:val="center"/>
              <w:rPr>
                <w:b/>
                <w:sz w:val="24"/>
                <w:szCs w:val="24"/>
              </w:rPr>
            </w:pPr>
            <w:proofErr w:type="spellStart"/>
            <w:r w:rsidRPr="00677521">
              <w:rPr>
                <w:b/>
                <w:sz w:val="24"/>
                <w:szCs w:val="24"/>
              </w:rPr>
              <w:t>Умения</w:t>
            </w:r>
            <w:proofErr w:type="spellEnd"/>
          </w:p>
        </w:tc>
        <w:tc>
          <w:tcPr>
            <w:tcW w:w="2987" w:type="dxa"/>
            <w:tcMar>
              <w:top w:w="85" w:type="dxa"/>
              <w:left w:w="85" w:type="dxa"/>
              <w:bottom w:w="85" w:type="dxa"/>
              <w:right w:w="85" w:type="dxa"/>
            </w:tcMar>
          </w:tcPr>
          <w:p w:rsidR="004A0BF4" w:rsidRPr="00677521" w:rsidRDefault="004A0BF4" w:rsidP="004A0BF4">
            <w:pPr>
              <w:pStyle w:val="TableParagraph"/>
              <w:spacing w:line="276" w:lineRule="auto"/>
              <w:jc w:val="center"/>
              <w:rPr>
                <w:b/>
                <w:sz w:val="24"/>
                <w:szCs w:val="24"/>
              </w:rPr>
            </w:pPr>
            <w:proofErr w:type="spellStart"/>
            <w:r w:rsidRPr="00677521">
              <w:rPr>
                <w:b/>
                <w:sz w:val="24"/>
                <w:szCs w:val="24"/>
              </w:rPr>
              <w:t>Знания</w:t>
            </w:r>
            <w:proofErr w:type="spellEnd"/>
          </w:p>
        </w:tc>
      </w:tr>
      <w:tr w:rsidR="004A0BF4" w:rsidRPr="00D92363" w:rsidTr="004A0BF4">
        <w:tc>
          <w:tcPr>
            <w:tcW w:w="1786" w:type="dxa"/>
            <w:tcMar>
              <w:top w:w="85" w:type="dxa"/>
              <w:left w:w="85" w:type="dxa"/>
              <w:bottom w:w="85" w:type="dxa"/>
              <w:right w:w="85" w:type="dxa"/>
            </w:tcMar>
          </w:tcPr>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1.1-1.4,</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2.1-2.8,</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3.1-3.5,</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4.1-4.5,</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5.1-5.5</w:t>
            </w:r>
          </w:p>
          <w:p w:rsidR="004A0BF4" w:rsidRPr="00677521" w:rsidRDefault="004A0BF4" w:rsidP="004A0BF4">
            <w:pPr>
              <w:pStyle w:val="TableParagraph"/>
              <w:spacing w:line="276" w:lineRule="auto"/>
              <w:jc w:val="both"/>
              <w:rPr>
                <w:sz w:val="24"/>
                <w:szCs w:val="24"/>
              </w:rPr>
            </w:pPr>
            <w:r w:rsidRPr="00677521">
              <w:rPr>
                <w:sz w:val="24"/>
                <w:szCs w:val="24"/>
              </w:rPr>
              <w:t xml:space="preserve">ОК 01-05, </w:t>
            </w:r>
          </w:p>
          <w:p w:rsidR="004A0BF4" w:rsidRPr="00677521" w:rsidRDefault="004A0BF4" w:rsidP="004A0BF4">
            <w:pPr>
              <w:pStyle w:val="TableParagraph"/>
              <w:spacing w:line="276" w:lineRule="auto"/>
              <w:jc w:val="both"/>
              <w:rPr>
                <w:sz w:val="24"/>
                <w:szCs w:val="24"/>
              </w:rPr>
            </w:pPr>
            <w:r w:rsidRPr="00677521">
              <w:rPr>
                <w:sz w:val="24"/>
                <w:szCs w:val="24"/>
              </w:rPr>
              <w:t>ОК 09, ОК 10</w:t>
            </w:r>
          </w:p>
        </w:tc>
        <w:tc>
          <w:tcPr>
            <w:tcW w:w="4583" w:type="dxa"/>
            <w:vMerge w:val="restart"/>
            <w:tcMar>
              <w:top w:w="85" w:type="dxa"/>
              <w:left w:w="85" w:type="dxa"/>
              <w:bottom w:w="85" w:type="dxa"/>
              <w:right w:w="85" w:type="dxa"/>
            </w:tcMar>
          </w:tcPr>
          <w:p w:rsidR="004A0BF4" w:rsidRPr="004A0BF4" w:rsidRDefault="004A0BF4" w:rsidP="004A0BF4">
            <w:pPr>
              <w:pStyle w:val="TableParagraph"/>
              <w:spacing w:line="276" w:lineRule="auto"/>
              <w:jc w:val="both"/>
              <w:rPr>
                <w:sz w:val="24"/>
                <w:szCs w:val="24"/>
                <w:lang w:val="ru-RU"/>
              </w:rPr>
            </w:pPr>
            <w:r w:rsidRPr="004A0BF4">
              <w:rPr>
                <w:sz w:val="24"/>
                <w:szCs w:val="24"/>
                <w:lang w:val="ru-RU"/>
              </w:rPr>
              <w:t>Общие умения</w:t>
            </w:r>
            <w:r w:rsidR="00FA2EF5">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использовать языковые средства для общения (устного и письменного) на иностранном языке на профессиональные и повседневные темы;</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владеть техникой перевода (со словарем) профессионально</w:t>
            </w:r>
            <w:r w:rsidR="00FA2EF5">
              <w:rPr>
                <w:sz w:val="24"/>
                <w:szCs w:val="24"/>
                <w:lang w:val="ru-RU"/>
              </w:rPr>
              <w:t xml:space="preserve"> </w:t>
            </w:r>
            <w:r w:rsidRPr="004A0BF4">
              <w:rPr>
                <w:sz w:val="24"/>
                <w:szCs w:val="24"/>
                <w:lang w:val="ru-RU"/>
              </w:rPr>
              <w:t>ориентированных текстов;</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самостоятельно совершенствовать устную и письменную речь, пополнять словарный запас лексикой профессиональной направленности, а также лексическими единицами, необходимыми для разговорно-бытового общения;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Диалогическая речь</w:t>
            </w:r>
            <w:r w:rsidR="00FA2EF5">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участвовать в дискуссии/беседе на знакомую тему;</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осуществлять запрос и обобщение информации;</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обращаться за разъяснениями;</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выражать свое отношение (согласие, несогласие, оценку)</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к высказыванию собеседника, свое мнение по обсуждаемой теме;</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 xml:space="preserve">вступать в общение (порождение инициативных реплик для начала разговора, при переходе к новым темам); поддерживать общение или переходить к новой теме (порождение реактивных реплик – ответы на вопросы собеседника, </w:t>
            </w:r>
            <w:r w:rsidRPr="004A0BF4">
              <w:rPr>
                <w:sz w:val="24"/>
                <w:szCs w:val="24"/>
                <w:lang w:val="ru-RU"/>
              </w:rPr>
              <w:lastRenderedPageBreak/>
              <w:t xml:space="preserve">а также </w:t>
            </w:r>
            <w:proofErr w:type="gramStart"/>
            <w:r w:rsidRPr="004A0BF4">
              <w:rPr>
                <w:sz w:val="24"/>
                <w:szCs w:val="24"/>
                <w:lang w:val="ru-RU"/>
              </w:rPr>
              <w:t>комментарии, замечания</w:t>
            </w:r>
            <w:proofErr w:type="gramEnd"/>
            <w:r w:rsidRPr="004A0BF4">
              <w:rPr>
                <w:sz w:val="24"/>
                <w:szCs w:val="24"/>
                <w:lang w:val="ru-RU"/>
              </w:rPr>
              <w:t>, выражение отношения);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завершать общение;</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Монологическая речь</w:t>
            </w:r>
            <w:r w:rsidR="00FA2EF5">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делать сообщения, содержащие наиболее важную информацию по теме, проблеме;</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кратко передавать содержание полученной информации;</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 содержательном плане совершенствовать смысловую завершенность, логичность, целостность, выразительность и уместность.</w:t>
            </w:r>
          </w:p>
          <w:p w:rsidR="00FA2EF5" w:rsidRDefault="004A0BF4" w:rsidP="004A0BF4">
            <w:pPr>
              <w:pStyle w:val="TableParagraph"/>
              <w:spacing w:line="276" w:lineRule="auto"/>
              <w:jc w:val="both"/>
              <w:rPr>
                <w:sz w:val="24"/>
                <w:szCs w:val="24"/>
                <w:lang w:val="ru-RU"/>
              </w:rPr>
            </w:pPr>
            <w:r w:rsidRPr="004A0BF4">
              <w:rPr>
                <w:sz w:val="24"/>
                <w:szCs w:val="24"/>
                <w:lang w:val="ru-RU"/>
              </w:rPr>
              <w:t>Письменная речь</w:t>
            </w:r>
            <w:r w:rsidR="00FA2EF5">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 xml:space="preserve"> небольшой рассказ (эссе); заполнение анкет, бланков;</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написание тезисов, конспекта сообщения, в том числе на основе работы с текстом.</w:t>
            </w:r>
          </w:p>
          <w:p w:rsidR="00FA2EF5" w:rsidRDefault="004A0BF4" w:rsidP="004A0BF4">
            <w:pPr>
              <w:pStyle w:val="TableParagraph"/>
              <w:spacing w:line="276" w:lineRule="auto"/>
              <w:jc w:val="both"/>
              <w:rPr>
                <w:sz w:val="24"/>
                <w:szCs w:val="24"/>
                <w:lang w:val="ru-RU"/>
              </w:rPr>
            </w:pPr>
            <w:proofErr w:type="spellStart"/>
            <w:r w:rsidRPr="004A0BF4">
              <w:rPr>
                <w:sz w:val="24"/>
                <w:szCs w:val="24"/>
                <w:lang w:val="ru-RU"/>
              </w:rPr>
              <w:t>Аудирование</w:t>
            </w:r>
            <w:proofErr w:type="spellEnd"/>
            <w:r w:rsidR="00FA2EF5">
              <w:rPr>
                <w:sz w:val="24"/>
                <w:szCs w:val="24"/>
                <w:lang w:val="ru-RU"/>
              </w:rPr>
              <w:t xml:space="preserve">: </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понимать:</w:t>
            </w:r>
            <w:r w:rsidR="00FA2EF5">
              <w:rPr>
                <w:sz w:val="24"/>
                <w:szCs w:val="24"/>
                <w:lang w:val="ru-RU"/>
              </w:rPr>
              <w:t xml:space="preserve"> </w:t>
            </w:r>
            <w:r w:rsidRPr="004A0BF4">
              <w:rPr>
                <w:sz w:val="24"/>
                <w:szCs w:val="24"/>
                <w:lang w:val="ru-RU"/>
              </w:rPr>
              <w:t>основное содержание текстов монологического и диалогического характера в рамках изучаемых тем;</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высказывания собеседника в наиболее распространенных стандартных ситуациях повседневного общения.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 xml:space="preserve">отделять главную информацию от </w:t>
            </w:r>
            <w:proofErr w:type="gramStart"/>
            <w:r w:rsidRPr="004A0BF4">
              <w:rPr>
                <w:sz w:val="24"/>
                <w:szCs w:val="24"/>
                <w:lang w:val="ru-RU"/>
              </w:rPr>
              <w:t>второстепенной</w:t>
            </w:r>
            <w:proofErr w:type="gramEnd"/>
            <w:r w:rsidRPr="004A0BF4">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выявлять наиболее значимые факты; определять свое отношение к ним, извлекать из аудиоматериалов необходимую или интересующую информацию.</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Чтение</w:t>
            </w:r>
            <w:r w:rsidR="00FA2EF5">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извлекать необходимую, интересующую информацию;</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 xml:space="preserve">отделять главную информацию от </w:t>
            </w:r>
            <w:proofErr w:type="gramStart"/>
            <w:r w:rsidRPr="004A0BF4">
              <w:rPr>
                <w:sz w:val="24"/>
                <w:szCs w:val="24"/>
                <w:lang w:val="ru-RU"/>
              </w:rPr>
              <w:t>второстепенной</w:t>
            </w:r>
            <w:proofErr w:type="gramEnd"/>
            <w:r w:rsidRPr="004A0BF4">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использовать приобретенные знания и умения в практической деятельности и повседневной жизни.</w:t>
            </w:r>
          </w:p>
        </w:tc>
        <w:tc>
          <w:tcPr>
            <w:tcW w:w="2987" w:type="dxa"/>
            <w:vMerge w:val="restart"/>
            <w:tcMar>
              <w:top w:w="85" w:type="dxa"/>
              <w:left w:w="85" w:type="dxa"/>
              <w:bottom w:w="85" w:type="dxa"/>
              <w:right w:w="85" w:type="dxa"/>
            </w:tcMar>
          </w:tcPr>
          <w:p w:rsidR="004A0BF4" w:rsidRPr="004A0BF4" w:rsidRDefault="004A0BF4" w:rsidP="004A0BF4">
            <w:pPr>
              <w:pStyle w:val="TableParagraph"/>
              <w:spacing w:line="276" w:lineRule="auto"/>
              <w:jc w:val="both"/>
              <w:rPr>
                <w:sz w:val="24"/>
                <w:szCs w:val="24"/>
                <w:lang w:val="ru-RU"/>
              </w:rPr>
            </w:pPr>
            <w:r w:rsidRPr="004A0BF4">
              <w:rPr>
                <w:sz w:val="24"/>
                <w:szCs w:val="24"/>
                <w:lang w:val="ru-RU"/>
              </w:rPr>
              <w:lastRenderedPageBreak/>
              <w:t>профессиональной терминологии сферы индустрии питания, социально-культурных и ситуационно обусловленных правил общения на иностранном языке;</w:t>
            </w:r>
          </w:p>
          <w:p w:rsidR="004A0BF4" w:rsidRDefault="004A0BF4" w:rsidP="004A0BF4">
            <w:pPr>
              <w:pStyle w:val="TableParagraph"/>
              <w:spacing w:line="276" w:lineRule="auto"/>
              <w:jc w:val="both"/>
              <w:rPr>
                <w:sz w:val="24"/>
                <w:szCs w:val="24"/>
                <w:lang w:val="ru-RU"/>
              </w:rPr>
            </w:pPr>
            <w:r w:rsidRPr="004A0BF4">
              <w:rPr>
                <w:sz w:val="24"/>
                <w:szCs w:val="24"/>
                <w:lang w:val="ru-RU"/>
              </w:rPr>
              <w:t>лексический и грамматический минимум, необходимый для чтения и перевода (со словарем) иностранных текстов профессиональной направленности;</w:t>
            </w:r>
          </w:p>
          <w:p w:rsidR="003774C2" w:rsidRPr="00600DC5" w:rsidRDefault="003774C2" w:rsidP="00377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600DC5">
              <w:rPr>
                <w:sz w:val="24"/>
                <w:szCs w:val="24"/>
                <w:lang w:val="ru-RU"/>
              </w:rPr>
              <w:t>порядок слов в простом повествовательном предложении;</w:t>
            </w:r>
          </w:p>
          <w:p w:rsidR="003774C2" w:rsidRPr="003774C2" w:rsidRDefault="003774C2" w:rsidP="00377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3774C2">
              <w:rPr>
                <w:sz w:val="24"/>
                <w:szCs w:val="24"/>
                <w:lang w:val="ru-RU"/>
              </w:rPr>
              <w:t xml:space="preserve"> порядок слов в вопросительном и отрицательном предложении;</w:t>
            </w:r>
          </w:p>
          <w:p w:rsidR="003774C2" w:rsidRPr="003774C2" w:rsidRDefault="003774C2" w:rsidP="00377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3774C2">
              <w:rPr>
                <w:sz w:val="24"/>
                <w:szCs w:val="24"/>
                <w:lang w:val="ru-RU"/>
              </w:rPr>
              <w:t xml:space="preserve"> неопределенно-личные и безличные предложения;</w:t>
            </w:r>
            <w:r w:rsidR="00D92363">
              <w:rPr>
                <w:sz w:val="24"/>
                <w:szCs w:val="24"/>
                <w:lang w:val="ru-RU"/>
              </w:rPr>
              <w:t xml:space="preserve"> виды придаточных предложений</w:t>
            </w:r>
            <w:r w:rsidR="009A43B2">
              <w:rPr>
                <w:sz w:val="24"/>
                <w:szCs w:val="24"/>
                <w:lang w:val="ru-RU"/>
              </w:rPr>
              <w:t>;</w:t>
            </w:r>
          </w:p>
          <w:p w:rsidR="00D92363" w:rsidRDefault="00D92363" w:rsidP="004A0BF4">
            <w:pPr>
              <w:pStyle w:val="TableParagraph"/>
              <w:spacing w:line="276" w:lineRule="auto"/>
              <w:jc w:val="both"/>
              <w:rPr>
                <w:sz w:val="24"/>
                <w:szCs w:val="24"/>
                <w:lang w:val="ru-RU"/>
              </w:rPr>
            </w:pPr>
            <w:r>
              <w:rPr>
                <w:sz w:val="24"/>
                <w:szCs w:val="24"/>
                <w:lang w:val="ru-RU"/>
              </w:rPr>
              <w:t xml:space="preserve"> </w:t>
            </w:r>
            <w:r w:rsidR="004A0BF4" w:rsidRPr="004A0BF4">
              <w:rPr>
                <w:sz w:val="24"/>
                <w:szCs w:val="24"/>
                <w:lang w:val="ru-RU"/>
              </w:rPr>
              <w:t xml:space="preserve">имя существительное: его основные функции в предложении; </w:t>
            </w:r>
            <w:r>
              <w:rPr>
                <w:sz w:val="24"/>
                <w:szCs w:val="24"/>
                <w:lang w:val="ru-RU"/>
              </w:rPr>
              <w:t xml:space="preserve">образование множественного числа существительных; </w:t>
            </w:r>
            <w:r>
              <w:rPr>
                <w:sz w:val="24"/>
                <w:szCs w:val="24"/>
                <w:lang w:val="ru-RU"/>
              </w:rPr>
              <w:lastRenderedPageBreak/>
              <w:t>склонение существительных;</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имена прилагательные</w:t>
            </w:r>
            <w:r w:rsidR="00D92363">
              <w:rPr>
                <w:sz w:val="24"/>
                <w:szCs w:val="24"/>
                <w:lang w:val="ru-RU"/>
              </w:rPr>
              <w:t>: склонение прилагательных, степени сравнения прилагательных;</w:t>
            </w:r>
            <w:r w:rsidRPr="004A0BF4">
              <w:rPr>
                <w:sz w:val="24"/>
                <w:szCs w:val="24"/>
                <w:lang w:val="ru-RU"/>
              </w:rPr>
              <w:t xml:space="preserve"> </w:t>
            </w:r>
          </w:p>
          <w:p w:rsidR="004A0BF4" w:rsidRPr="00D92363" w:rsidRDefault="004A0BF4" w:rsidP="00D92363">
            <w:pPr>
              <w:pStyle w:val="TableParagraph"/>
              <w:spacing w:line="276" w:lineRule="auto"/>
              <w:jc w:val="both"/>
              <w:rPr>
                <w:sz w:val="24"/>
                <w:szCs w:val="24"/>
                <w:lang w:val="ru-RU"/>
              </w:rPr>
            </w:pPr>
            <w:r w:rsidRPr="004A0BF4">
              <w:rPr>
                <w:sz w:val="24"/>
                <w:szCs w:val="24"/>
                <w:lang w:val="ru-RU"/>
              </w:rPr>
              <w:t xml:space="preserve">наречия в сравнительной и превосходной степенях; </w:t>
            </w:r>
          </w:p>
          <w:p w:rsidR="004A0BF4" w:rsidRPr="00D92363" w:rsidRDefault="00D92363" w:rsidP="004A0BF4">
            <w:pPr>
              <w:pStyle w:val="TableParagraph"/>
              <w:spacing w:line="276" w:lineRule="auto"/>
              <w:jc w:val="both"/>
              <w:rPr>
                <w:sz w:val="24"/>
                <w:szCs w:val="24"/>
                <w:lang w:val="ru-RU"/>
              </w:rPr>
            </w:pPr>
            <w:r w:rsidRPr="00D92363">
              <w:rPr>
                <w:sz w:val="24"/>
                <w:szCs w:val="24"/>
                <w:lang w:val="ru-RU"/>
              </w:rPr>
              <w:t>глагол</w:t>
            </w:r>
            <w:r>
              <w:rPr>
                <w:sz w:val="24"/>
                <w:szCs w:val="24"/>
                <w:lang w:val="ru-RU"/>
              </w:rPr>
              <w:t>:</w:t>
            </w:r>
            <w:r w:rsidR="004A0BF4" w:rsidRPr="00D92363">
              <w:rPr>
                <w:sz w:val="24"/>
                <w:szCs w:val="24"/>
                <w:lang w:val="ru-RU"/>
              </w:rPr>
              <w:t xml:space="preserve"> понятие</w:t>
            </w:r>
            <w:r>
              <w:rPr>
                <w:sz w:val="24"/>
                <w:szCs w:val="24"/>
                <w:lang w:val="ru-RU"/>
              </w:rPr>
              <w:t xml:space="preserve"> </w:t>
            </w:r>
            <w:r w:rsidR="004A0BF4" w:rsidRPr="00D92363">
              <w:rPr>
                <w:sz w:val="24"/>
                <w:szCs w:val="24"/>
                <w:lang w:val="ru-RU"/>
              </w:rPr>
              <w:t>глагола</w:t>
            </w:r>
            <w:r>
              <w:rPr>
                <w:sz w:val="24"/>
                <w:szCs w:val="24"/>
                <w:lang w:val="ru-RU"/>
              </w:rPr>
              <w:t xml:space="preserve"> - </w:t>
            </w:r>
            <w:r w:rsidR="004A0BF4" w:rsidRPr="00D92363">
              <w:rPr>
                <w:sz w:val="24"/>
                <w:szCs w:val="24"/>
                <w:lang w:val="ru-RU"/>
              </w:rPr>
              <w:t>связки;</w:t>
            </w:r>
            <w:r w:rsidRPr="00D92363">
              <w:rPr>
                <w:sz w:val="24"/>
                <w:szCs w:val="24"/>
                <w:lang w:val="ru-RU"/>
              </w:rPr>
              <w:t xml:space="preserve">  </w:t>
            </w:r>
            <w:r>
              <w:rPr>
                <w:sz w:val="24"/>
                <w:szCs w:val="24"/>
                <w:lang w:val="ru-RU"/>
              </w:rPr>
              <w:t>система времен в немецком языке:</w:t>
            </w:r>
          </w:p>
          <w:p w:rsidR="004A0BF4" w:rsidRDefault="004A0BF4" w:rsidP="00D92363">
            <w:pPr>
              <w:pStyle w:val="TableParagraph"/>
              <w:spacing w:line="276" w:lineRule="auto"/>
              <w:jc w:val="both"/>
              <w:rPr>
                <w:sz w:val="24"/>
                <w:szCs w:val="24"/>
                <w:lang w:val="ru-RU"/>
              </w:rPr>
            </w:pPr>
            <w:r w:rsidRPr="00600DC5">
              <w:rPr>
                <w:sz w:val="24"/>
                <w:szCs w:val="24"/>
                <w:lang w:val="ru-RU"/>
              </w:rPr>
              <w:t>образование</w:t>
            </w:r>
            <w:r w:rsidR="00D92363" w:rsidRPr="00600DC5">
              <w:rPr>
                <w:sz w:val="24"/>
                <w:szCs w:val="24"/>
                <w:lang w:val="ru-RU"/>
              </w:rPr>
              <w:t xml:space="preserve"> </w:t>
            </w:r>
            <w:r w:rsidRPr="00600DC5">
              <w:rPr>
                <w:sz w:val="24"/>
                <w:szCs w:val="24"/>
                <w:lang w:val="ru-RU"/>
              </w:rPr>
              <w:t>и</w:t>
            </w:r>
            <w:r w:rsidR="00D92363" w:rsidRPr="00600DC5">
              <w:rPr>
                <w:sz w:val="24"/>
                <w:szCs w:val="24"/>
                <w:lang w:val="ru-RU"/>
              </w:rPr>
              <w:t xml:space="preserve"> </w:t>
            </w:r>
            <w:r w:rsidRPr="00600DC5">
              <w:rPr>
                <w:sz w:val="24"/>
                <w:szCs w:val="24"/>
                <w:lang w:val="ru-RU"/>
              </w:rPr>
              <w:t>употребление</w:t>
            </w:r>
            <w:r w:rsidR="00D92363" w:rsidRPr="00600DC5">
              <w:rPr>
                <w:sz w:val="24"/>
                <w:szCs w:val="24"/>
                <w:lang w:val="ru-RU"/>
              </w:rPr>
              <w:t xml:space="preserve"> </w:t>
            </w:r>
            <w:r w:rsidRPr="00600DC5">
              <w:rPr>
                <w:sz w:val="24"/>
                <w:szCs w:val="24"/>
                <w:lang w:val="ru-RU"/>
              </w:rPr>
              <w:t>глаголов</w:t>
            </w:r>
            <w:r w:rsidR="00D92363" w:rsidRPr="00600DC5">
              <w:rPr>
                <w:sz w:val="24"/>
                <w:szCs w:val="24"/>
                <w:lang w:val="ru-RU"/>
              </w:rPr>
              <w:t xml:space="preserve"> </w:t>
            </w:r>
            <w:proofErr w:type="gramStart"/>
            <w:r w:rsidRPr="00600DC5">
              <w:rPr>
                <w:sz w:val="24"/>
                <w:szCs w:val="24"/>
                <w:lang w:val="ru-RU"/>
              </w:rPr>
              <w:t>в</w:t>
            </w:r>
            <w:proofErr w:type="gramEnd"/>
            <w:r w:rsidRPr="00600DC5">
              <w:rPr>
                <w:sz w:val="24"/>
                <w:szCs w:val="24"/>
                <w:lang w:val="ru-RU"/>
              </w:rPr>
              <w:t xml:space="preserve"> </w:t>
            </w:r>
          </w:p>
          <w:p w:rsidR="00D92363" w:rsidRPr="00FA2EF5" w:rsidRDefault="00D92363" w:rsidP="00FA2EF5">
            <w:pPr>
              <w:pStyle w:val="Default"/>
              <w:spacing w:line="276" w:lineRule="auto"/>
              <w:jc w:val="both"/>
              <w:rPr>
                <w:rFonts w:eastAsiaTheme="minorEastAsia"/>
                <w:lang w:val="ru-RU"/>
              </w:rPr>
            </w:pPr>
            <w:r w:rsidRPr="00D92363">
              <w:rPr>
                <w:b/>
                <w:lang w:val="ru-RU"/>
              </w:rPr>
              <w:t xml:space="preserve"> </w:t>
            </w:r>
            <w:r w:rsidRPr="00D92363">
              <w:rPr>
                <w:lang w:val="ru-RU"/>
              </w:rPr>
              <w:t xml:space="preserve">в </w:t>
            </w:r>
            <w:proofErr w:type="spellStart"/>
            <w:r w:rsidRPr="00D92363">
              <w:rPr>
                <w:bCs/>
                <w:lang w:val="de-DE"/>
              </w:rPr>
              <w:t>Pr</w:t>
            </w:r>
            <w:r w:rsidRPr="00D92363">
              <w:rPr>
                <w:bCs/>
                <w:lang w:val="ru-RU"/>
              </w:rPr>
              <w:t>ä</w:t>
            </w:r>
            <w:proofErr w:type="spellEnd"/>
            <w:r w:rsidRPr="00D92363">
              <w:rPr>
                <w:bCs/>
                <w:lang w:val="de-DE"/>
              </w:rPr>
              <w:t>sens</w:t>
            </w:r>
            <w:r w:rsidRPr="00D92363">
              <w:rPr>
                <w:bCs/>
                <w:lang w:val="ru-RU"/>
              </w:rPr>
              <w:t>,</w:t>
            </w:r>
            <w:r w:rsidRPr="00D92363">
              <w:rPr>
                <w:lang w:val="ru-RU"/>
              </w:rPr>
              <w:t xml:space="preserve"> в </w:t>
            </w:r>
            <w:r w:rsidRPr="00D92363">
              <w:rPr>
                <w:bCs/>
                <w:lang w:val="de-DE"/>
              </w:rPr>
              <w:t>Perfekt</w:t>
            </w:r>
            <w:r w:rsidRPr="00D92363">
              <w:rPr>
                <w:bCs/>
                <w:lang w:val="ru-RU"/>
              </w:rPr>
              <w:t>,</w:t>
            </w:r>
            <w:r w:rsidRPr="00D92363">
              <w:rPr>
                <w:lang w:val="ru-RU"/>
              </w:rPr>
              <w:t xml:space="preserve"> в</w:t>
            </w:r>
            <w:r w:rsidRPr="00D92363">
              <w:rPr>
                <w:bCs/>
                <w:lang w:val="ru-RU"/>
              </w:rPr>
              <w:t xml:space="preserve"> </w:t>
            </w:r>
            <w:proofErr w:type="spellStart"/>
            <w:r w:rsidRPr="00D92363">
              <w:rPr>
                <w:bCs/>
                <w:lang w:val="de-DE"/>
              </w:rPr>
              <w:t>Pr</w:t>
            </w:r>
            <w:r w:rsidRPr="00D92363">
              <w:rPr>
                <w:bCs/>
                <w:lang w:val="ru-RU"/>
              </w:rPr>
              <w:t>ä</w:t>
            </w:r>
            <w:r w:rsidRPr="00D92363">
              <w:rPr>
                <w:bCs/>
                <w:lang w:val="de-DE"/>
              </w:rPr>
              <w:t>teritum</w:t>
            </w:r>
            <w:proofErr w:type="spellEnd"/>
            <w:r w:rsidRPr="00D92363">
              <w:rPr>
                <w:bCs/>
                <w:lang w:val="ru-RU"/>
              </w:rPr>
              <w:t>,</w:t>
            </w:r>
            <w:r w:rsidRPr="00D92363">
              <w:rPr>
                <w:lang w:val="ru-RU"/>
              </w:rPr>
              <w:t xml:space="preserve"> в  </w:t>
            </w:r>
            <w:r w:rsidRPr="00D92363">
              <w:rPr>
                <w:lang w:val="de-DE"/>
              </w:rPr>
              <w:t>Plusquamperfekt</w:t>
            </w:r>
            <w:r w:rsidRPr="00D92363">
              <w:rPr>
                <w:lang w:val="ru-RU"/>
              </w:rPr>
              <w:t xml:space="preserve">, в </w:t>
            </w:r>
            <w:proofErr w:type="spellStart"/>
            <w:r w:rsidRPr="00D92363">
              <w:t>Futur</w:t>
            </w:r>
            <w:proofErr w:type="spellEnd"/>
            <w:r w:rsidRPr="00D92363">
              <w:rPr>
                <w:lang w:val="ru-RU"/>
              </w:rPr>
              <w:t xml:space="preserve"> </w:t>
            </w:r>
            <w:r w:rsidRPr="00D92363">
              <w:t>I</w:t>
            </w:r>
            <w:r>
              <w:rPr>
                <w:lang w:val="ru-RU"/>
              </w:rPr>
              <w:t>;</w:t>
            </w:r>
            <w:r w:rsidR="00FA2EF5">
              <w:rPr>
                <w:lang w:val="ru-RU"/>
              </w:rPr>
              <w:t xml:space="preserve"> </w:t>
            </w:r>
            <w:r w:rsidR="009A43B2">
              <w:rPr>
                <w:lang w:val="ru-RU"/>
              </w:rPr>
              <w:t xml:space="preserve"> страдательный залог</w:t>
            </w:r>
            <w:r w:rsidR="00FA2EF5">
              <w:rPr>
                <w:lang w:val="ru-RU"/>
              </w:rPr>
              <w:t xml:space="preserve"> (</w:t>
            </w:r>
            <w:r w:rsidR="00FA2EF5">
              <w:rPr>
                <w:lang w:val="de-DE"/>
              </w:rPr>
              <w:t>das Passiv</w:t>
            </w:r>
            <w:r w:rsidR="00FA2EF5">
              <w:rPr>
                <w:lang w:val="ru-RU"/>
              </w:rPr>
              <w:t>):</w:t>
            </w:r>
            <w:r w:rsidR="00FA2EF5" w:rsidRPr="00600DC5">
              <w:rPr>
                <w:rFonts w:eastAsiaTheme="minorEastAsia"/>
                <w:lang w:val="ru-RU"/>
              </w:rPr>
              <w:t xml:space="preserve"> образование пассива</w:t>
            </w:r>
            <w:r w:rsidR="00FA2EF5">
              <w:rPr>
                <w:rFonts w:eastAsiaTheme="minorEastAsia"/>
                <w:lang w:val="ru-RU"/>
              </w:rPr>
              <w:t xml:space="preserve">, </w:t>
            </w:r>
            <w:r w:rsidR="00FA2EF5" w:rsidRPr="00600DC5">
              <w:rPr>
                <w:rFonts w:eastAsiaTheme="minorEastAsia"/>
                <w:lang w:val="ru-RU"/>
              </w:rPr>
              <w:t xml:space="preserve">        преобразование активной формы в </w:t>
            </w:r>
            <w:proofErr w:type="gramStart"/>
            <w:r w:rsidR="00FA2EF5" w:rsidRPr="00600DC5">
              <w:rPr>
                <w:rFonts w:eastAsiaTheme="minorEastAsia"/>
                <w:lang w:val="ru-RU"/>
              </w:rPr>
              <w:t>пассивную</w:t>
            </w:r>
            <w:proofErr w:type="gramEnd"/>
            <w:r w:rsidR="009A43B2">
              <w:rPr>
                <w:lang w:val="ru-RU"/>
              </w:rPr>
              <w:t>;</w:t>
            </w:r>
          </w:p>
          <w:p w:rsidR="00D92363" w:rsidRPr="00D92363" w:rsidRDefault="00D92363" w:rsidP="00D92363">
            <w:pPr>
              <w:pStyle w:val="TableParagraph"/>
              <w:spacing w:line="276" w:lineRule="auto"/>
              <w:jc w:val="both"/>
              <w:rPr>
                <w:sz w:val="24"/>
                <w:szCs w:val="24"/>
                <w:lang w:val="ru-RU"/>
              </w:rPr>
            </w:pPr>
            <w:r>
              <w:rPr>
                <w:sz w:val="24"/>
                <w:szCs w:val="24"/>
                <w:lang w:val="ru-RU"/>
              </w:rPr>
              <w:t>предлоги, разновидности предлогов, особенности в употреблении предлогов;</w:t>
            </w:r>
          </w:p>
          <w:p w:rsidR="00D92363" w:rsidRPr="009A43B2" w:rsidRDefault="00D92363" w:rsidP="00D92363">
            <w:pPr>
              <w:spacing w:after="60"/>
              <w:contextualSpacing/>
              <w:rPr>
                <w:bCs/>
                <w:sz w:val="24"/>
                <w:szCs w:val="24"/>
                <w:lang w:val="ru-RU"/>
              </w:rPr>
            </w:pPr>
            <w:r w:rsidRPr="00D92363">
              <w:rPr>
                <w:bCs/>
                <w:sz w:val="24"/>
                <w:szCs w:val="24"/>
                <w:lang w:val="ru-RU"/>
              </w:rPr>
              <w:t>к</w:t>
            </w:r>
            <w:r w:rsidRPr="009A43B2">
              <w:rPr>
                <w:bCs/>
                <w:sz w:val="24"/>
                <w:szCs w:val="24"/>
                <w:lang w:val="ru-RU"/>
              </w:rPr>
              <w:t>оличеств</w:t>
            </w:r>
            <w:r w:rsidR="009A43B2" w:rsidRPr="009A43B2">
              <w:rPr>
                <w:bCs/>
                <w:sz w:val="24"/>
                <w:szCs w:val="24"/>
                <w:lang w:val="ru-RU"/>
              </w:rPr>
              <w:t>енные и порядковые числительные</w:t>
            </w:r>
            <w:r w:rsidR="009A43B2">
              <w:rPr>
                <w:bCs/>
                <w:sz w:val="24"/>
                <w:szCs w:val="24"/>
                <w:lang w:val="ru-RU"/>
              </w:rPr>
              <w:t>;</w:t>
            </w:r>
          </w:p>
          <w:p w:rsidR="00D92363" w:rsidRPr="009A43B2" w:rsidRDefault="009A43B2" w:rsidP="00D92363">
            <w:pPr>
              <w:spacing w:after="60"/>
              <w:contextualSpacing/>
              <w:rPr>
                <w:bCs/>
                <w:sz w:val="24"/>
                <w:szCs w:val="24"/>
                <w:lang w:val="ru-RU"/>
              </w:rPr>
            </w:pPr>
            <w:r>
              <w:rPr>
                <w:bCs/>
                <w:sz w:val="24"/>
                <w:szCs w:val="24"/>
                <w:lang w:val="ru-RU"/>
              </w:rPr>
              <w:t>о</w:t>
            </w:r>
            <w:r w:rsidR="00D92363" w:rsidRPr="009A43B2">
              <w:rPr>
                <w:bCs/>
                <w:sz w:val="24"/>
                <w:szCs w:val="24"/>
                <w:lang w:val="ru-RU"/>
              </w:rPr>
              <w:t>бозн</w:t>
            </w:r>
            <w:r>
              <w:rPr>
                <w:bCs/>
                <w:sz w:val="24"/>
                <w:szCs w:val="24"/>
                <w:lang w:val="ru-RU"/>
              </w:rPr>
              <w:t>ачение времени, обозначение дат;</w:t>
            </w:r>
          </w:p>
          <w:p w:rsidR="00D92363" w:rsidRDefault="009A43B2" w:rsidP="00D92363">
            <w:pPr>
              <w:rPr>
                <w:bCs/>
                <w:sz w:val="24"/>
                <w:szCs w:val="24"/>
                <w:lang w:val="ru-RU"/>
              </w:rPr>
            </w:pPr>
            <w:r>
              <w:rPr>
                <w:bCs/>
                <w:sz w:val="24"/>
                <w:szCs w:val="24"/>
                <w:lang w:val="ru-RU"/>
              </w:rPr>
              <w:t>м</w:t>
            </w:r>
            <w:r w:rsidR="00D92363" w:rsidRPr="00D92363">
              <w:rPr>
                <w:bCs/>
                <w:sz w:val="24"/>
                <w:szCs w:val="24"/>
                <w:lang w:val="ru-RU"/>
              </w:rPr>
              <w:t>естоимения</w:t>
            </w:r>
            <w:r w:rsidR="00D92363">
              <w:rPr>
                <w:bCs/>
                <w:sz w:val="24"/>
                <w:szCs w:val="24"/>
                <w:lang w:val="ru-RU"/>
              </w:rPr>
              <w:t>:</w:t>
            </w:r>
          </w:p>
          <w:p w:rsidR="00D92363" w:rsidRPr="00D92363" w:rsidRDefault="00D92363" w:rsidP="00D92363">
            <w:pPr>
              <w:rPr>
                <w:bCs/>
                <w:sz w:val="24"/>
                <w:szCs w:val="24"/>
                <w:lang w:val="ru-RU"/>
              </w:rPr>
            </w:pPr>
            <w:r w:rsidRPr="00D92363">
              <w:rPr>
                <w:bCs/>
                <w:sz w:val="24"/>
                <w:szCs w:val="24"/>
                <w:lang w:val="ru-RU"/>
              </w:rPr>
              <w:t xml:space="preserve"> - личные;</w:t>
            </w:r>
          </w:p>
          <w:p w:rsidR="00D92363" w:rsidRPr="00D92363" w:rsidRDefault="00D92363" w:rsidP="00D92363">
            <w:pPr>
              <w:rPr>
                <w:bCs/>
                <w:sz w:val="24"/>
                <w:szCs w:val="24"/>
                <w:lang w:val="ru-RU"/>
              </w:rPr>
            </w:pPr>
            <w:r w:rsidRPr="00D92363">
              <w:rPr>
                <w:bCs/>
                <w:sz w:val="24"/>
                <w:szCs w:val="24"/>
                <w:lang w:val="ru-RU"/>
              </w:rPr>
              <w:t>- притяжательные;</w:t>
            </w:r>
          </w:p>
          <w:p w:rsidR="00D92363" w:rsidRPr="00D92363" w:rsidRDefault="00D92363" w:rsidP="00D92363">
            <w:pPr>
              <w:rPr>
                <w:bCs/>
                <w:sz w:val="24"/>
                <w:szCs w:val="24"/>
                <w:lang w:val="ru-RU"/>
              </w:rPr>
            </w:pPr>
            <w:r w:rsidRPr="00D92363">
              <w:rPr>
                <w:bCs/>
                <w:sz w:val="24"/>
                <w:szCs w:val="24"/>
                <w:lang w:val="ru-RU"/>
              </w:rPr>
              <w:t>- указательны</w:t>
            </w:r>
            <w:r>
              <w:rPr>
                <w:bCs/>
                <w:sz w:val="24"/>
                <w:szCs w:val="24"/>
                <w:lang w:val="ru-RU"/>
              </w:rPr>
              <w:t>е</w:t>
            </w:r>
            <w:r w:rsidRPr="00D92363">
              <w:rPr>
                <w:bCs/>
                <w:sz w:val="24"/>
                <w:szCs w:val="24"/>
                <w:lang w:val="ru-RU"/>
              </w:rPr>
              <w:t>;</w:t>
            </w:r>
          </w:p>
          <w:p w:rsidR="00D92363" w:rsidRPr="00D92363" w:rsidRDefault="00D92363" w:rsidP="00D92363">
            <w:pPr>
              <w:rPr>
                <w:bCs/>
                <w:sz w:val="24"/>
                <w:szCs w:val="24"/>
                <w:lang w:val="ru-RU"/>
              </w:rPr>
            </w:pPr>
            <w:r w:rsidRPr="00D92363">
              <w:rPr>
                <w:bCs/>
                <w:sz w:val="24"/>
                <w:szCs w:val="24"/>
                <w:lang w:val="ru-RU"/>
              </w:rPr>
              <w:t>- относительные;</w:t>
            </w:r>
          </w:p>
          <w:p w:rsidR="00D92363" w:rsidRDefault="00D92363" w:rsidP="00D92363">
            <w:pPr>
              <w:rPr>
                <w:bCs/>
                <w:sz w:val="24"/>
                <w:szCs w:val="24"/>
                <w:lang w:val="ru-RU"/>
              </w:rPr>
            </w:pPr>
            <w:r w:rsidRPr="00600DC5">
              <w:rPr>
                <w:bCs/>
                <w:sz w:val="24"/>
                <w:szCs w:val="24"/>
                <w:lang w:val="ru-RU"/>
              </w:rPr>
              <w:t>- неопределенные</w:t>
            </w:r>
            <w:r>
              <w:rPr>
                <w:bCs/>
                <w:sz w:val="24"/>
                <w:szCs w:val="24"/>
                <w:lang w:val="ru-RU"/>
              </w:rPr>
              <w:t>;</w:t>
            </w:r>
          </w:p>
          <w:p w:rsidR="009A43B2" w:rsidRDefault="009A43B2" w:rsidP="00D92363">
            <w:pPr>
              <w:rPr>
                <w:bCs/>
                <w:sz w:val="24"/>
                <w:szCs w:val="24"/>
                <w:lang w:val="ru-RU"/>
              </w:rPr>
            </w:pPr>
            <w:r>
              <w:rPr>
                <w:bCs/>
                <w:sz w:val="24"/>
                <w:szCs w:val="24"/>
                <w:lang w:val="ru-RU"/>
              </w:rPr>
              <w:t>прямая и косвенная речь;</w:t>
            </w:r>
          </w:p>
          <w:p w:rsidR="009A43B2" w:rsidRDefault="009A43B2" w:rsidP="009A43B2">
            <w:pPr>
              <w:rPr>
                <w:b/>
                <w:bCs/>
                <w:lang w:val="ru-RU"/>
              </w:rPr>
            </w:pPr>
            <w:r>
              <w:rPr>
                <w:bCs/>
                <w:sz w:val="24"/>
                <w:szCs w:val="24"/>
                <w:lang w:val="ru-RU"/>
              </w:rPr>
              <w:t xml:space="preserve">сослагательное и </w:t>
            </w:r>
            <w:r>
              <w:rPr>
                <w:bCs/>
                <w:sz w:val="24"/>
                <w:szCs w:val="24"/>
                <w:lang w:val="ru-RU"/>
              </w:rPr>
              <w:lastRenderedPageBreak/>
              <w:t>повелительное наклонение;</w:t>
            </w:r>
            <w:r w:rsidRPr="00600DC5">
              <w:rPr>
                <w:b/>
                <w:bCs/>
                <w:lang w:val="ru-RU"/>
              </w:rPr>
              <w:t xml:space="preserve"> </w:t>
            </w:r>
          </w:p>
          <w:p w:rsidR="009A43B2" w:rsidRPr="009A43B2" w:rsidRDefault="009A43B2" w:rsidP="009A43B2">
            <w:pPr>
              <w:rPr>
                <w:bCs/>
                <w:sz w:val="24"/>
                <w:szCs w:val="24"/>
                <w:lang w:val="ru-RU"/>
              </w:rPr>
            </w:pPr>
            <w:r>
              <w:rPr>
                <w:bCs/>
                <w:sz w:val="24"/>
                <w:szCs w:val="24"/>
                <w:lang w:val="ru-RU"/>
              </w:rPr>
              <w:t>п</w:t>
            </w:r>
            <w:r w:rsidRPr="009A43B2">
              <w:rPr>
                <w:bCs/>
                <w:sz w:val="24"/>
                <w:szCs w:val="24"/>
                <w:lang w:val="ru-RU"/>
              </w:rPr>
              <w:t xml:space="preserve">ричастие </w:t>
            </w:r>
            <w:r w:rsidRPr="009A43B2">
              <w:rPr>
                <w:bCs/>
                <w:sz w:val="24"/>
                <w:szCs w:val="24"/>
              </w:rPr>
              <w:t>I</w:t>
            </w:r>
            <w:r w:rsidRPr="009A43B2">
              <w:rPr>
                <w:bCs/>
                <w:sz w:val="24"/>
                <w:szCs w:val="24"/>
                <w:lang w:val="ru-RU"/>
              </w:rPr>
              <w:t xml:space="preserve"> и причастие </w:t>
            </w:r>
            <w:r w:rsidRPr="009A43B2">
              <w:rPr>
                <w:bCs/>
                <w:sz w:val="24"/>
                <w:szCs w:val="24"/>
              </w:rPr>
              <w:t>II</w:t>
            </w:r>
            <w:r w:rsidRPr="009A43B2">
              <w:rPr>
                <w:bCs/>
                <w:sz w:val="24"/>
                <w:szCs w:val="24"/>
                <w:lang w:val="ru-RU"/>
              </w:rPr>
              <w:t xml:space="preserve"> в немецком  языке</w:t>
            </w:r>
            <w:r>
              <w:rPr>
                <w:bCs/>
                <w:sz w:val="24"/>
                <w:szCs w:val="24"/>
                <w:lang w:val="ru-RU"/>
              </w:rPr>
              <w:t>; с</w:t>
            </w:r>
            <w:r w:rsidRPr="009A43B2">
              <w:rPr>
                <w:bCs/>
                <w:sz w:val="24"/>
                <w:szCs w:val="24"/>
                <w:lang w:val="ru-RU"/>
              </w:rPr>
              <w:t>убстантивация причастий.</w:t>
            </w:r>
          </w:p>
          <w:p w:rsidR="009A43B2" w:rsidRPr="00D92363" w:rsidRDefault="009A43B2" w:rsidP="00D92363">
            <w:pPr>
              <w:rPr>
                <w:bCs/>
                <w:sz w:val="24"/>
                <w:szCs w:val="24"/>
                <w:lang w:val="ru-RU"/>
              </w:rPr>
            </w:pPr>
          </w:p>
          <w:p w:rsidR="00D92363" w:rsidRPr="00D92363" w:rsidRDefault="00D92363" w:rsidP="00D92363">
            <w:pPr>
              <w:spacing w:after="60"/>
              <w:rPr>
                <w:sz w:val="24"/>
                <w:szCs w:val="24"/>
                <w:lang w:val="ru-RU" w:eastAsia="en-US"/>
              </w:rPr>
            </w:pPr>
          </w:p>
          <w:p w:rsidR="00D92363" w:rsidRPr="00D92363" w:rsidRDefault="00D92363" w:rsidP="00D92363">
            <w:pPr>
              <w:spacing w:after="60"/>
              <w:rPr>
                <w:bCs/>
                <w:sz w:val="24"/>
                <w:szCs w:val="24"/>
                <w:lang w:val="ru-RU"/>
              </w:rPr>
            </w:pPr>
          </w:p>
          <w:p w:rsidR="00D92363" w:rsidRPr="00D92363" w:rsidRDefault="00D92363" w:rsidP="00D92363">
            <w:pPr>
              <w:spacing w:after="60"/>
              <w:rPr>
                <w:bCs/>
                <w:sz w:val="24"/>
                <w:szCs w:val="24"/>
                <w:lang w:val="ru-RU"/>
              </w:rPr>
            </w:pPr>
          </w:p>
          <w:p w:rsidR="00D92363" w:rsidRPr="00D92363" w:rsidRDefault="00D92363" w:rsidP="00D92363">
            <w:pPr>
              <w:spacing w:after="60"/>
              <w:rPr>
                <w:bCs/>
                <w:sz w:val="24"/>
                <w:szCs w:val="24"/>
                <w:lang w:val="ru-RU"/>
              </w:rPr>
            </w:pPr>
          </w:p>
          <w:p w:rsidR="00D92363" w:rsidRPr="00D92363" w:rsidRDefault="00D92363" w:rsidP="00D92363">
            <w:pPr>
              <w:rPr>
                <w:lang w:val="ru-RU" w:eastAsia="en-US"/>
              </w:rPr>
            </w:pPr>
          </w:p>
        </w:tc>
      </w:tr>
      <w:tr w:rsidR="004A0BF4" w:rsidRPr="00D92363" w:rsidTr="004A0BF4">
        <w:tc>
          <w:tcPr>
            <w:tcW w:w="1786" w:type="dxa"/>
            <w:tcMar>
              <w:top w:w="85" w:type="dxa"/>
              <w:left w:w="85" w:type="dxa"/>
              <w:bottom w:w="85" w:type="dxa"/>
              <w:right w:w="85" w:type="dxa"/>
            </w:tcMar>
          </w:tcPr>
          <w:p w:rsidR="004A0BF4" w:rsidRPr="00D92363" w:rsidRDefault="004A0BF4" w:rsidP="004A0BF4">
            <w:pPr>
              <w:pStyle w:val="TableParagraph"/>
              <w:spacing w:line="276" w:lineRule="auto"/>
              <w:jc w:val="both"/>
              <w:rPr>
                <w:sz w:val="24"/>
                <w:szCs w:val="24"/>
                <w:lang w:val="ru-RU"/>
              </w:rPr>
            </w:pPr>
          </w:p>
        </w:tc>
        <w:tc>
          <w:tcPr>
            <w:tcW w:w="4583" w:type="dxa"/>
            <w:vMerge/>
            <w:tcMar>
              <w:top w:w="85" w:type="dxa"/>
              <w:left w:w="85" w:type="dxa"/>
              <w:bottom w:w="85" w:type="dxa"/>
              <w:right w:w="85" w:type="dxa"/>
            </w:tcMar>
          </w:tcPr>
          <w:p w:rsidR="004A0BF4" w:rsidRPr="00D92363" w:rsidRDefault="004A0BF4" w:rsidP="004A0BF4">
            <w:pPr>
              <w:pStyle w:val="TableParagraph"/>
              <w:spacing w:line="276" w:lineRule="auto"/>
              <w:jc w:val="both"/>
              <w:rPr>
                <w:sz w:val="24"/>
                <w:szCs w:val="24"/>
                <w:lang w:val="ru-RU"/>
              </w:rPr>
            </w:pPr>
          </w:p>
        </w:tc>
        <w:tc>
          <w:tcPr>
            <w:tcW w:w="2987" w:type="dxa"/>
            <w:vMerge/>
            <w:tcMar>
              <w:top w:w="85" w:type="dxa"/>
              <w:left w:w="85" w:type="dxa"/>
              <w:bottom w:w="85" w:type="dxa"/>
              <w:right w:w="85" w:type="dxa"/>
            </w:tcMar>
          </w:tcPr>
          <w:p w:rsidR="004A0BF4" w:rsidRPr="00D92363" w:rsidRDefault="004A0BF4" w:rsidP="004A0BF4">
            <w:pPr>
              <w:pStyle w:val="TableParagraph"/>
              <w:spacing w:line="276" w:lineRule="auto"/>
              <w:jc w:val="both"/>
              <w:rPr>
                <w:sz w:val="24"/>
                <w:szCs w:val="24"/>
                <w:lang w:val="ru-RU"/>
              </w:rPr>
            </w:pPr>
          </w:p>
        </w:tc>
      </w:tr>
    </w:tbl>
    <w:p w:rsidR="008E1323" w:rsidRPr="00D92363" w:rsidRDefault="008E1323" w:rsidP="008E1323"/>
    <w:p w:rsidR="004D472D" w:rsidRDefault="004D472D" w:rsidP="004D472D">
      <w:pPr>
        <w:suppressAutoHyphens/>
        <w:ind w:firstLine="660"/>
        <w:rPr>
          <w:b/>
        </w:rPr>
      </w:pPr>
      <w:r>
        <w:rPr>
          <w:b/>
        </w:rPr>
        <w:t>2.</w:t>
      </w:r>
      <w:r w:rsidR="00BA4E5B">
        <w:rPr>
          <w:b/>
        </w:rPr>
        <w:t>4</w:t>
      </w:r>
      <w:r>
        <w:rPr>
          <w:b/>
        </w:rPr>
        <w:t xml:space="preserve">. </w:t>
      </w:r>
      <w:r w:rsidR="007B60BC">
        <w:rPr>
          <w:b/>
        </w:rPr>
        <w:t>Объем учебной дисциплины и виды учебной работы</w:t>
      </w:r>
      <w:r w:rsidR="0070637A" w:rsidRPr="00B6465F">
        <w:rPr>
          <w:b/>
        </w:rPr>
        <w:t>:</w:t>
      </w:r>
    </w:p>
    <w:tbl>
      <w:tblPr>
        <w:tblStyle w:val="TableNormal"/>
        <w:tblW w:w="9356"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53"/>
        <w:gridCol w:w="1703"/>
      </w:tblGrid>
      <w:tr w:rsidR="004A0BF4" w:rsidRPr="00677521" w:rsidTr="004A0BF4">
        <w:trPr>
          <w:trHeight w:val="288"/>
        </w:trPr>
        <w:tc>
          <w:tcPr>
            <w:tcW w:w="7655" w:type="dxa"/>
          </w:tcPr>
          <w:p w:rsidR="004A0BF4" w:rsidRPr="00677521" w:rsidRDefault="004A0BF4" w:rsidP="004A0BF4">
            <w:pPr>
              <w:pStyle w:val="TableParagraph"/>
              <w:spacing w:line="276" w:lineRule="auto"/>
              <w:ind w:left="113"/>
              <w:rPr>
                <w:b/>
                <w:sz w:val="24"/>
                <w:szCs w:val="24"/>
              </w:rPr>
            </w:pPr>
            <w:proofErr w:type="spellStart"/>
            <w:r w:rsidRPr="00677521">
              <w:rPr>
                <w:b/>
                <w:sz w:val="24"/>
                <w:szCs w:val="24"/>
              </w:rPr>
              <w:t>Вид</w:t>
            </w:r>
            <w:proofErr w:type="spellEnd"/>
            <w:r w:rsidRPr="00677521">
              <w:rPr>
                <w:b/>
                <w:sz w:val="24"/>
                <w:szCs w:val="24"/>
              </w:rPr>
              <w:t xml:space="preserve"> </w:t>
            </w:r>
            <w:proofErr w:type="spellStart"/>
            <w:r w:rsidRPr="00677521">
              <w:rPr>
                <w:b/>
                <w:sz w:val="24"/>
                <w:szCs w:val="24"/>
              </w:rPr>
              <w:t>учебной</w:t>
            </w:r>
            <w:proofErr w:type="spellEnd"/>
            <w:r w:rsidRPr="00677521">
              <w:rPr>
                <w:b/>
                <w:sz w:val="24"/>
                <w:szCs w:val="24"/>
              </w:rPr>
              <w:t xml:space="preserve"> </w:t>
            </w:r>
            <w:proofErr w:type="spellStart"/>
            <w:r w:rsidRPr="00677521">
              <w:rPr>
                <w:b/>
                <w:sz w:val="24"/>
                <w:szCs w:val="24"/>
              </w:rPr>
              <w:t>работы</w:t>
            </w:r>
            <w:proofErr w:type="spellEnd"/>
          </w:p>
        </w:tc>
        <w:tc>
          <w:tcPr>
            <w:tcW w:w="1701" w:type="dxa"/>
          </w:tcPr>
          <w:p w:rsidR="004A0BF4" w:rsidRPr="00677521" w:rsidRDefault="004A0BF4" w:rsidP="004A0BF4">
            <w:pPr>
              <w:pStyle w:val="TableParagraph"/>
              <w:spacing w:line="276" w:lineRule="auto"/>
              <w:ind w:left="113"/>
              <w:rPr>
                <w:b/>
                <w:sz w:val="24"/>
                <w:szCs w:val="24"/>
              </w:rPr>
            </w:pPr>
            <w:proofErr w:type="spellStart"/>
            <w:r w:rsidRPr="00677521">
              <w:rPr>
                <w:b/>
                <w:sz w:val="24"/>
                <w:szCs w:val="24"/>
              </w:rPr>
              <w:t>Объем</w:t>
            </w:r>
            <w:proofErr w:type="spellEnd"/>
            <w:r w:rsidRPr="00677521">
              <w:rPr>
                <w:b/>
                <w:sz w:val="24"/>
                <w:szCs w:val="24"/>
              </w:rPr>
              <w:t xml:space="preserve"> в </w:t>
            </w:r>
            <w:proofErr w:type="spellStart"/>
            <w:r w:rsidRPr="00677521">
              <w:rPr>
                <w:b/>
                <w:sz w:val="24"/>
                <w:szCs w:val="24"/>
              </w:rPr>
              <w:t>часах</w:t>
            </w:r>
            <w:proofErr w:type="spellEnd"/>
          </w:p>
        </w:tc>
      </w:tr>
      <w:tr w:rsidR="004A0BF4" w:rsidRPr="00677521" w:rsidTr="004A0BF4">
        <w:trPr>
          <w:trHeight w:val="304"/>
        </w:trPr>
        <w:tc>
          <w:tcPr>
            <w:tcW w:w="7655" w:type="dxa"/>
          </w:tcPr>
          <w:p w:rsidR="004A0BF4" w:rsidRPr="00677521" w:rsidRDefault="004A0BF4" w:rsidP="004A0BF4">
            <w:pPr>
              <w:pStyle w:val="TableParagraph"/>
              <w:spacing w:line="276" w:lineRule="auto"/>
              <w:ind w:left="113"/>
              <w:rPr>
                <w:b/>
                <w:sz w:val="24"/>
                <w:szCs w:val="24"/>
              </w:rPr>
            </w:pPr>
            <w:proofErr w:type="spellStart"/>
            <w:r w:rsidRPr="00677521">
              <w:rPr>
                <w:b/>
                <w:sz w:val="24"/>
                <w:szCs w:val="24"/>
              </w:rPr>
              <w:t>Объем</w:t>
            </w:r>
            <w:proofErr w:type="spellEnd"/>
            <w:r w:rsidRPr="00677521">
              <w:rPr>
                <w:b/>
                <w:sz w:val="24"/>
                <w:szCs w:val="24"/>
              </w:rPr>
              <w:t xml:space="preserve"> </w:t>
            </w:r>
            <w:proofErr w:type="spellStart"/>
            <w:r w:rsidRPr="00677521">
              <w:rPr>
                <w:b/>
                <w:sz w:val="24"/>
                <w:szCs w:val="24"/>
              </w:rPr>
              <w:t>образовательной</w:t>
            </w:r>
            <w:proofErr w:type="spellEnd"/>
            <w:r w:rsidRPr="00677521">
              <w:rPr>
                <w:b/>
                <w:sz w:val="24"/>
                <w:szCs w:val="24"/>
              </w:rPr>
              <w:t xml:space="preserve"> </w:t>
            </w:r>
            <w:proofErr w:type="spellStart"/>
            <w:r w:rsidRPr="00677521">
              <w:rPr>
                <w:b/>
                <w:sz w:val="24"/>
                <w:szCs w:val="24"/>
              </w:rPr>
              <w:t>программы</w:t>
            </w:r>
            <w:proofErr w:type="spellEnd"/>
          </w:p>
        </w:tc>
        <w:tc>
          <w:tcPr>
            <w:tcW w:w="1701" w:type="dxa"/>
          </w:tcPr>
          <w:p w:rsidR="004A0BF4" w:rsidRPr="004A0BF4" w:rsidRDefault="004A0BF4" w:rsidP="004A0BF4">
            <w:pPr>
              <w:pStyle w:val="TableParagraph"/>
              <w:spacing w:line="276" w:lineRule="auto"/>
              <w:ind w:left="113"/>
              <w:rPr>
                <w:b/>
                <w:sz w:val="24"/>
                <w:szCs w:val="24"/>
                <w:lang w:val="ru-RU"/>
              </w:rPr>
            </w:pPr>
            <w:r>
              <w:rPr>
                <w:b/>
                <w:sz w:val="24"/>
                <w:szCs w:val="24"/>
                <w:lang w:val="ru-RU"/>
              </w:rPr>
              <w:t>146</w:t>
            </w:r>
          </w:p>
        </w:tc>
      </w:tr>
      <w:tr w:rsidR="004A0BF4" w:rsidRPr="00677521" w:rsidTr="004A0BF4">
        <w:trPr>
          <w:trHeight w:val="304"/>
        </w:trPr>
        <w:tc>
          <w:tcPr>
            <w:tcW w:w="7655" w:type="dxa"/>
            <w:vAlign w:val="center"/>
          </w:tcPr>
          <w:p w:rsidR="004A0BF4" w:rsidRPr="00AE3B46" w:rsidRDefault="004A0BF4" w:rsidP="004A0BF4">
            <w:pPr>
              <w:suppressAutoHyphens/>
              <w:spacing w:line="276" w:lineRule="auto"/>
              <w:ind w:left="113"/>
              <w:rPr>
                <w:b/>
                <w:sz w:val="24"/>
                <w:szCs w:val="24"/>
                <w:lang w:val="ru-RU"/>
              </w:rPr>
            </w:pPr>
            <w:r w:rsidRPr="00AE3B46">
              <w:rPr>
                <w:b/>
                <w:sz w:val="24"/>
                <w:szCs w:val="24"/>
                <w:lang w:val="ru-RU"/>
              </w:rPr>
              <w:t>в т.ч. в форме практической подготовки</w:t>
            </w:r>
          </w:p>
        </w:tc>
        <w:tc>
          <w:tcPr>
            <w:tcW w:w="1701" w:type="dxa"/>
            <w:vAlign w:val="center"/>
          </w:tcPr>
          <w:p w:rsidR="004A0BF4" w:rsidRPr="00600DC5" w:rsidRDefault="004A0BF4" w:rsidP="004A0BF4">
            <w:pPr>
              <w:suppressAutoHyphens/>
              <w:spacing w:line="276" w:lineRule="auto"/>
              <w:ind w:left="113"/>
              <w:rPr>
                <w:iCs/>
                <w:sz w:val="24"/>
                <w:szCs w:val="24"/>
                <w:lang w:val="ru-RU"/>
              </w:rPr>
            </w:pPr>
            <w:r w:rsidRPr="00600DC5">
              <w:rPr>
                <w:iCs/>
                <w:sz w:val="24"/>
                <w:szCs w:val="24"/>
                <w:lang w:val="ru-RU"/>
              </w:rPr>
              <w:t>14</w:t>
            </w:r>
            <w:r w:rsidR="00600DC5" w:rsidRPr="00600DC5">
              <w:rPr>
                <w:iCs/>
                <w:sz w:val="24"/>
                <w:szCs w:val="24"/>
                <w:lang w:val="ru-RU"/>
              </w:rPr>
              <w:t>1</w:t>
            </w:r>
          </w:p>
        </w:tc>
      </w:tr>
      <w:tr w:rsidR="004A0BF4" w:rsidRPr="00677521" w:rsidTr="004A0BF4">
        <w:trPr>
          <w:trHeight w:val="304"/>
        </w:trPr>
        <w:tc>
          <w:tcPr>
            <w:tcW w:w="9356" w:type="dxa"/>
            <w:gridSpan w:val="2"/>
            <w:vAlign w:val="center"/>
          </w:tcPr>
          <w:p w:rsidR="004A0BF4" w:rsidRPr="00600DC5" w:rsidRDefault="004A0BF4" w:rsidP="004A0BF4">
            <w:pPr>
              <w:suppressAutoHyphens/>
              <w:spacing w:line="276" w:lineRule="auto"/>
              <w:ind w:left="113"/>
              <w:rPr>
                <w:iCs/>
                <w:sz w:val="24"/>
                <w:szCs w:val="24"/>
              </w:rPr>
            </w:pPr>
            <w:r w:rsidRPr="00600DC5">
              <w:rPr>
                <w:sz w:val="24"/>
                <w:szCs w:val="24"/>
              </w:rPr>
              <w:t>в т. ч.:</w:t>
            </w:r>
          </w:p>
        </w:tc>
      </w:tr>
      <w:tr w:rsidR="004A0BF4" w:rsidRPr="00677521" w:rsidTr="004A0BF4">
        <w:trPr>
          <w:trHeight w:val="479"/>
        </w:trPr>
        <w:tc>
          <w:tcPr>
            <w:tcW w:w="7655" w:type="dxa"/>
          </w:tcPr>
          <w:p w:rsidR="004A0BF4" w:rsidRPr="00AE3B46" w:rsidRDefault="004A0BF4" w:rsidP="004A0BF4">
            <w:pPr>
              <w:pStyle w:val="TableParagraph"/>
              <w:spacing w:line="276" w:lineRule="auto"/>
              <w:ind w:left="113"/>
              <w:rPr>
                <w:b/>
                <w:sz w:val="24"/>
                <w:szCs w:val="24"/>
              </w:rPr>
            </w:pPr>
            <w:proofErr w:type="spellStart"/>
            <w:r w:rsidRPr="00AE3B46">
              <w:rPr>
                <w:b/>
                <w:sz w:val="24"/>
                <w:szCs w:val="24"/>
              </w:rPr>
              <w:t>практические</w:t>
            </w:r>
            <w:proofErr w:type="spellEnd"/>
            <w:r w:rsidRPr="00AE3B46">
              <w:rPr>
                <w:b/>
                <w:sz w:val="24"/>
                <w:szCs w:val="24"/>
              </w:rPr>
              <w:t xml:space="preserve"> </w:t>
            </w:r>
            <w:proofErr w:type="spellStart"/>
            <w:r w:rsidRPr="00AE3B46">
              <w:rPr>
                <w:b/>
                <w:sz w:val="24"/>
                <w:szCs w:val="24"/>
              </w:rPr>
              <w:t>занятия</w:t>
            </w:r>
            <w:proofErr w:type="spellEnd"/>
            <w:r w:rsidRPr="00AE3B46">
              <w:rPr>
                <w:b/>
                <w:sz w:val="24"/>
                <w:szCs w:val="24"/>
              </w:rPr>
              <w:t xml:space="preserve"> </w:t>
            </w:r>
          </w:p>
        </w:tc>
        <w:tc>
          <w:tcPr>
            <w:tcW w:w="1701" w:type="dxa"/>
          </w:tcPr>
          <w:p w:rsidR="004A0BF4" w:rsidRPr="00600DC5" w:rsidRDefault="004A0BF4" w:rsidP="004A0BF4">
            <w:pPr>
              <w:pStyle w:val="TableParagraph"/>
              <w:spacing w:line="276" w:lineRule="auto"/>
              <w:ind w:left="113"/>
              <w:rPr>
                <w:sz w:val="24"/>
                <w:szCs w:val="24"/>
                <w:lang w:val="ru-RU"/>
              </w:rPr>
            </w:pPr>
            <w:r w:rsidRPr="00600DC5">
              <w:rPr>
                <w:sz w:val="24"/>
                <w:szCs w:val="24"/>
                <w:lang w:val="ru-RU"/>
              </w:rPr>
              <w:t>14</w:t>
            </w:r>
            <w:r w:rsidR="00600DC5" w:rsidRPr="00600DC5">
              <w:rPr>
                <w:sz w:val="24"/>
                <w:szCs w:val="24"/>
                <w:lang w:val="ru-RU"/>
              </w:rPr>
              <w:t>1</w:t>
            </w:r>
          </w:p>
        </w:tc>
      </w:tr>
      <w:tr w:rsidR="004A0BF4" w:rsidRPr="00677521" w:rsidTr="004A0BF4">
        <w:trPr>
          <w:trHeight w:val="275"/>
        </w:trPr>
        <w:tc>
          <w:tcPr>
            <w:tcW w:w="7655" w:type="dxa"/>
          </w:tcPr>
          <w:p w:rsidR="004A0BF4" w:rsidRPr="00AE3B46" w:rsidRDefault="004A0BF4" w:rsidP="00AE3B46">
            <w:pPr>
              <w:pStyle w:val="TableParagraph"/>
              <w:spacing w:line="276" w:lineRule="auto"/>
              <w:ind w:left="113"/>
              <w:rPr>
                <w:b/>
                <w:sz w:val="24"/>
                <w:szCs w:val="24"/>
                <w:lang w:val="ru-RU"/>
              </w:rPr>
            </w:pPr>
            <w:proofErr w:type="spellStart"/>
            <w:r w:rsidRPr="00AE3B46">
              <w:rPr>
                <w:b/>
                <w:sz w:val="24"/>
                <w:szCs w:val="24"/>
              </w:rPr>
              <w:t>Самостоятельная</w:t>
            </w:r>
            <w:proofErr w:type="spellEnd"/>
            <w:r w:rsidRPr="00AE3B46">
              <w:rPr>
                <w:b/>
                <w:sz w:val="24"/>
                <w:szCs w:val="24"/>
              </w:rPr>
              <w:t xml:space="preserve"> </w:t>
            </w:r>
            <w:proofErr w:type="spellStart"/>
            <w:r w:rsidRPr="00AE3B46">
              <w:rPr>
                <w:b/>
                <w:sz w:val="24"/>
                <w:szCs w:val="24"/>
              </w:rPr>
              <w:t>работа</w:t>
            </w:r>
            <w:proofErr w:type="spellEnd"/>
          </w:p>
        </w:tc>
        <w:tc>
          <w:tcPr>
            <w:tcW w:w="1701" w:type="dxa"/>
          </w:tcPr>
          <w:p w:rsidR="004A0BF4" w:rsidRPr="00600DC5" w:rsidRDefault="00600DC5" w:rsidP="004A0BF4">
            <w:pPr>
              <w:pStyle w:val="TableParagraph"/>
              <w:spacing w:line="276" w:lineRule="auto"/>
              <w:ind w:left="113"/>
              <w:rPr>
                <w:b/>
                <w:sz w:val="24"/>
                <w:szCs w:val="24"/>
                <w:lang w:val="ru-RU"/>
              </w:rPr>
            </w:pPr>
            <w:r w:rsidRPr="00600DC5">
              <w:rPr>
                <w:b/>
                <w:sz w:val="24"/>
                <w:szCs w:val="24"/>
                <w:lang w:val="ru-RU"/>
              </w:rPr>
              <w:t>3</w:t>
            </w:r>
          </w:p>
        </w:tc>
      </w:tr>
      <w:tr w:rsidR="00600DC5" w:rsidRPr="00677521" w:rsidTr="00600DC5">
        <w:trPr>
          <w:trHeight w:val="277"/>
        </w:trPr>
        <w:tc>
          <w:tcPr>
            <w:tcW w:w="7652" w:type="dxa"/>
            <w:tcBorders>
              <w:right w:val="single" w:sz="4" w:space="0" w:color="auto"/>
            </w:tcBorders>
          </w:tcPr>
          <w:p w:rsidR="00600DC5" w:rsidRDefault="00600DC5" w:rsidP="004A0BF4">
            <w:pPr>
              <w:pStyle w:val="TableParagraph"/>
              <w:spacing w:line="276" w:lineRule="auto"/>
              <w:ind w:left="113"/>
              <w:rPr>
                <w:b/>
                <w:sz w:val="24"/>
                <w:szCs w:val="24"/>
                <w:lang w:val="ru-RU"/>
              </w:rPr>
            </w:pPr>
            <w:r w:rsidRPr="004A0BF4">
              <w:rPr>
                <w:b/>
                <w:sz w:val="24"/>
                <w:szCs w:val="24"/>
                <w:lang w:val="ru-RU"/>
              </w:rPr>
              <w:t xml:space="preserve">Промежуточная аттестация проводится </w:t>
            </w:r>
          </w:p>
          <w:p w:rsidR="00600DC5" w:rsidRPr="004A0BF4" w:rsidRDefault="00600DC5" w:rsidP="004A0BF4">
            <w:pPr>
              <w:pStyle w:val="TableParagraph"/>
              <w:spacing w:line="276" w:lineRule="auto"/>
              <w:ind w:left="113"/>
              <w:rPr>
                <w:sz w:val="24"/>
                <w:szCs w:val="24"/>
                <w:lang w:val="ru-RU"/>
              </w:rPr>
            </w:pPr>
          </w:p>
        </w:tc>
        <w:tc>
          <w:tcPr>
            <w:tcW w:w="1704" w:type="dxa"/>
            <w:tcBorders>
              <w:left w:val="single" w:sz="4" w:space="0" w:color="auto"/>
            </w:tcBorders>
          </w:tcPr>
          <w:p w:rsidR="00600DC5" w:rsidRPr="00600DC5" w:rsidRDefault="00600DC5">
            <w:pPr>
              <w:spacing w:after="200" w:line="276" w:lineRule="auto"/>
              <w:rPr>
                <w:b/>
                <w:lang w:eastAsia="en-US"/>
              </w:rPr>
            </w:pPr>
            <w:r w:rsidRPr="00600DC5">
              <w:rPr>
                <w:b/>
                <w:sz w:val="24"/>
                <w:szCs w:val="24"/>
                <w:lang w:val="ru-RU"/>
              </w:rPr>
              <w:t xml:space="preserve"> </w:t>
            </w:r>
            <w:r w:rsidRPr="00600DC5">
              <w:rPr>
                <w:b/>
              </w:rPr>
              <w:t xml:space="preserve"> </w:t>
            </w:r>
            <w:r w:rsidRPr="00600DC5">
              <w:rPr>
                <w:b/>
                <w:sz w:val="24"/>
                <w:szCs w:val="24"/>
                <w:lang w:val="ru-RU"/>
              </w:rPr>
              <w:t>2</w:t>
            </w:r>
          </w:p>
          <w:p w:rsidR="00600DC5" w:rsidRPr="00600DC5" w:rsidRDefault="00600DC5" w:rsidP="00600DC5">
            <w:pPr>
              <w:pStyle w:val="TableParagraph"/>
              <w:spacing w:line="276" w:lineRule="auto"/>
              <w:rPr>
                <w:b/>
                <w:sz w:val="24"/>
                <w:szCs w:val="24"/>
              </w:rPr>
            </w:pPr>
          </w:p>
        </w:tc>
      </w:tr>
    </w:tbl>
    <w:p w:rsidR="00F80A5B" w:rsidRDefault="00F80A5B" w:rsidP="004D472D">
      <w:pPr>
        <w:suppressAutoHyphens/>
        <w:ind w:firstLine="660"/>
        <w:rPr>
          <w:b/>
        </w:rPr>
      </w:pPr>
    </w:p>
    <w:p w:rsidR="0070637A" w:rsidRDefault="0070637A" w:rsidP="004D472D">
      <w:pPr>
        <w:suppressAutoHyphens/>
        <w:ind w:firstLine="660"/>
        <w:rPr>
          <w:b/>
        </w:rPr>
      </w:pPr>
    </w:p>
    <w:p w:rsidR="00F80A5B" w:rsidRDefault="00F80A5B" w:rsidP="004D472D">
      <w:pPr>
        <w:suppressAutoHyphens/>
        <w:ind w:firstLine="660"/>
        <w:rPr>
          <w:b/>
        </w:rPr>
      </w:pPr>
    </w:p>
    <w:p w:rsidR="0070637A" w:rsidRDefault="0070637A" w:rsidP="004D472D">
      <w:pPr>
        <w:suppressAutoHyphens/>
        <w:ind w:firstLine="660"/>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0637A" w:rsidRDefault="0070637A"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76A8C" w:rsidRDefault="00A76A8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A4E5B" w:rsidRDefault="00BA4E5B" w:rsidP="00FA2EF5">
      <w:pPr>
        <w:tabs>
          <w:tab w:val="left" w:pos="1832"/>
        </w:tabs>
        <w:autoSpaceDE w:val="0"/>
        <w:autoSpaceDN w:val="0"/>
        <w:adjustRightInd w:val="0"/>
        <w:rPr>
          <w:b/>
          <w:lang w:eastAsia="en-US"/>
        </w:rPr>
      </w:pPr>
      <w:r w:rsidRPr="00F935E9">
        <w:rPr>
          <w:b/>
          <w:lang w:eastAsia="en-US"/>
        </w:rPr>
        <w:t>3. ТЕМАТИЧЕСКИЙ ПЛАН</w:t>
      </w:r>
    </w:p>
    <w:p w:rsidR="0070637A" w:rsidRPr="00F935E9" w:rsidRDefault="0070637A" w:rsidP="00BA4E5B">
      <w:pPr>
        <w:tabs>
          <w:tab w:val="left" w:pos="1832"/>
        </w:tabs>
        <w:autoSpaceDE w:val="0"/>
        <w:autoSpaceDN w:val="0"/>
        <w:adjustRightInd w:val="0"/>
        <w:jc w:val="center"/>
        <w:rPr>
          <w:b/>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1275"/>
        <w:gridCol w:w="1418"/>
        <w:gridCol w:w="1276"/>
        <w:gridCol w:w="1276"/>
      </w:tblGrid>
      <w:tr w:rsidR="00050024" w:rsidRPr="0011537E" w:rsidTr="00050024">
        <w:tc>
          <w:tcPr>
            <w:tcW w:w="4219" w:type="dxa"/>
            <w:vMerge w:val="restart"/>
          </w:tcPr>
          <w:p w:rsidR="00050024" w:rsidRPr="0011537E" w:rsidRDefault="00050024" w:rsidP="00BA4E5B">
            <w:pPr>
              <w:tabs>
                <w:tab w:val="left" w:pos="1832"/>
              </w:tabs>
              <w:autoSpaceDE w:val="0"/>
              <w:autoSpaceDN w:val="0"/>
              <w:adjustRightInd w:val="0"/>
              <w:rPr>
                <w:lang w:eastAsia="en-US"/>
              </w:rPr>
            </w:pPr>
            <w:r w:rsidRPr="0011537E">
              <w:rPr>
                <w:lang w:eastAsia="en-US"/>
              </w:rPr>
              <w:tab/>
              <w:t>Наименование частей, разделов</w:t>
            </w:r>
          </w:p>
        </w:tc>
        <w:tc>
          <w:tcPr>
            <w:tcW w:w="3969" w:type="dxa"/>
            <w:gridSpan w:val="3"/>
          </w:tcPr>
          <w:p w:rsidR="00050024" w:rsidRPr="0011537E" w:rsidRDefault="00050024" w:rsidP="00BA4E5B">
            <w:pPr>
              <w:tabs>
                <w:tab w:val="left" w:pos="1832"/>
              </w:tabs>
              <w:autoSpaceDE w:val="0"/>
              <w:autoSpaceDN w:val="0"/>
              <w:adjustRightInd w:val="0"/>
              <w:rPr>
                <w:lang w:eastAsia="en-US"/>
              </w:rPr>
            </w:pPr>
            <w:r w:rsidRPr="0011537E">
              <w:rPr>
                <w:lang w:eastAsia="en-US"/>
              </w:rPr>
              <w:t>Обязательная аудиторная учебная нагрузка</w:t>
            </w:r>
          </w:p>
        </w:tc>
        <w:tc>
          <w:tcPr>
            <w:tcW w:w="1276" w:type="dxa"/>
            <w:vMerge w:val="restart"/>
          </w:tcPr>
          <w:p w:rsidR="00050024" w:rsidRPr="0011537E" w:rsidRDefault="00050024" w:rsidP="00BA4E5B">
            <w:pPr>
              <w:tabs>
                <w:tab w:val="left" w:pos="1832"/>
              </w:tabs>
              <w:autoSpaceDE w:val="0"/>
              <w:autoSpaceDN w:val="0"/>
              <w:adjustRightInd w:val="0"/>
              <w:rPr>
                <w:lang w:eastAsia="en-US"/>
              </w:rPr>
            </w:pPr>
            <w:r>
              <w:rPr>
                <w:lang w:eastAsia="en-US"/>
              </w:rPr>
              <w:t>Самостоятельная работа</w:t>
            </w:r>
          </w:p>
        </w:tc>
      </w:tr>
      <w:tr w:rsidR="00050024" w:rsidRPr="0011537E" w:rsidTr="00050024">
        <w:tc>
          <w:tcPr>
            <w:tcW w:w="4219" w:type="dxa"/>
            <w:vMerge/>
          </w:tcPr>
          <w:p w:rsidR="00050024" w:rsidRPr="0011537E" w:rsidRDefault="00050024" w:rsidP="00BA4E5B">
            <w:pPr>
              <w:tabs>
                <w:tab w:val="left" w:pos="1832"/>
              </w:tabs>
              <w:autoSpaceDE w:val="0"/>
              <w:autoSpaceDN w:val="0"/>
              <w:adjustRightInd w:val="0"/>
              <w:rPr>
                <w:lang w:eastAsia="en-US"/>
              </w:rPr>
            </w:pPr>
          </w:p>
        </w:tc>
        <w:tc>
          <w:tcPr>
            <w:tcW w:w="1275" w:type="dxa"/>
            <w:vMerge w:val="restart"/>
          </w:tcPr>
          <w:p w:rsidR="00050024" w:rsidRPr="0011537E" w:rsidRDefault="00050024" w:rsidP="00BA4E5B">
            <w:pPr>
              <w:tabs>
                <w:tab w:val="left" w:pos="1832"/>
              </w:tabs>
              <w:autoSpaceDE w:val="0"/>
              <w:autoSpaceDN w:val="0"/>
              <w:adjustRightInd w:val="0"/>
              <w:rPr>
                <w:lang w:eastAsia="en-US"/>
              </w:rPr>
            </w:pPr>
            <w:r w:rsidRPr="0011537E">
              <w:rPr>
                <w:lang w:eastAsia="en-US"/>
              </w:rPr>
              <w:t xml:space="preserve">Всего </w:t>
            </w:r>
          </w:p>
          <w:p w:rsidR="00050024" w:rsidRPr="0011537E" w:rsidRDefault="00050024" w:rsidP="00BA4E5B">
            <w:pPr>
              <w:tabs>
                <w:tab w:val="left" w:pos="1832"/>
              </w:tabs>
              <w:autoSpaceDE w:val="0"/>
              <w:autoSpaceDN w:val="0"/>
              <w:adjustRightInd w:val="0"/>
              <w:rPr>
                <w:lang w:eastAsia="en-US"/>
              </w:rPr>
            </w:pPr>
            <w:r w:rsidRPr="0011537E">
              <w:rPr>
                <w:lang w:eastAsia="en-US"/>
              </w:rPr>
              <w:t>часов</w:t>
            </w:r>
          </w:p>
        </w:tc>
        <w:tc>
          <w:tcPr>
            <w:tcW w:w="2694" w:type="dxa"/>
            <w:gridSpan w:val="2"/>
          </w:tcPr>
          <w:p w:rsidR="00050024" w:rsidRPr="0011537E" w:rsidRDefault="00050024" w:rsidP="00BA4E5B">
            <w:pPr>
              <w:tabs>
                <w:tab w:val="left" w:pos="1832"/>
              </w:tabs>
              <w:autoSpaceDE w:val="0"/>
              <w:autoSpaceDN w:val="0"/>
              <w:adjustRightInd w:val="0"/>
              <w:rPr>
                <w:lang w:eastAsia="en-US"/>
              </w:rPr>
            </w:pPr>
            <w:r w:rsidRPr="0011537E">
              <w:rPr>
                <w:lang w:eastAsia="en-US"/>
              </w:rPr>
              <w:t>В том числе</w:t>
            </w:r>
          </w:p>
        </w:tc>
        <w:tc>
          <w:tcPr>
            <w:tcW w:w="1276" w:type="dxa"/>
            <w:vMerge/>
          </w:tcPr>
          <w:p w:rsidR="00050024" w:rsidRPr="0011537E" w:rsidRDefault="00050024" w:rsidP="00BA4E5B">
            <w:pPr>
              <w:tabs>
                <w:tab w:val="left" w:pos="1832"/>
              </w:tabs>
              <w:autoSpaceDE w:val="0"/>
              <w:autoSpaceDN w:val="0"/>
              <w:adjustRightInd w:val="0"/>
              <w:rPr>
                <w:lang w:eastAsia="en-US"/>
              </w:rPr>
            </w:pPr>
          </w:p>
        </w:tc>
      </w:tr>
      <w:tr w:rsidR="00050024" w:rsidRPr="0011537E" w:rsidTr="00050024">
        <w:tc>
          <w:tcPr>
            <w:tcW w:w="4219" w:type="dxa"/>
            <w:vMerge/>
          </w:tcPr>
          <w:p w:rsidR="00050024" w:rsidRPr="0011537E" w:rsidRDefault="00050024" w:rsidP="00BA4E5B">
            <w:pPr>
              <w:tabs>
                <w:tab w:val="left" w:pos="1832"/>
              </w:tabs>
              <w:autoSpaceDE w:val="0"/>
              <w:autoSpaceDN w:val="0"/>
              <w:adjustRightInd w:val="0"/>
              <w:rPr>
                <w:lang w:eastAsia="en-US"/>
              </w:rPr>
            </w:pPr>
          </w:p>
        </w:tc>
        <w:tc>
          <w:tcPr>
            <w:tcW w:w="1275" w:type="dxa"/>
            <w:vMerge/>
          </w:tcPr>
          <w:p w:rsidR="00050024" w:rsidRPr="0011537E" w:rsidRDefault="00050024" w:rsidP="00BA4E5B">
            <w:pPr>
              <w:tabs>
                <w:tab w:val="left" w:pos="1832"/>
              </w:tabs>
              <w:autoSpaceDE w:val="0"/>
              <w:autoSpaceDN w:val="0"/>
              <w:adjustRightInd w:val="0"/>
              <w:rPr>
                <w:lang w:eastAsia="en-US"/>
              </w:rPr>
            </w:pPr>
          </w:p>
        </w:tc>
        <w:tc>
          <w:tcPr>
            <w:tcW w:w="1418" w:type="dxa"/>
          </w:tcPr>
          <w:p w:rsidR="00050024" w:rsidRPr="0011537E" w:rsidRDefault="00050024" w:rsidP="00CC228B">
            <w:pPr>
              <w:tabs>
                <w:tab w:val="left" w:pos="1832"/>
              </w:tabs>
              <w:autoSpaceDE w:val="0"/>
              <w:autoSpaceDN w:val="0"/>
              <w:adjustRightInd w:val="0"/>
              <w:rPr>
                <w:lang w:eastAsia="en-US"/>
              </w:rPr>
            </w:pPr>
            <w:r w:rsidRPr="0011537E">
              <w:rPr>
                <w:lang w:eastAsia="en-US"/>
              </w:rPr>
              <w:t xml:space="preserve">Практические </w:t>
            </w:r>
            <w:r w:rsidR="00CC228B">
              <w:rPr>
                <w:lang w:eastAsia="en-US"/>
              </w:rPr>
              <w:t>занятия</w:t>
            </w:r>
          </w:p>
        </w:tc>
        <w:tc>
          <w:tcPr>
            <w:tcW w:w="1276" w:type="dxa"/>
          </w:tcPr>
          <w:p w:rsidR="00050024" w:rsidRPr="0011537E" w:rsidRDefault="00050024" w:rsidP="00BA4E5B">
            <w:pPr>
              <w:tabs>
                <w:tab w:val="left" w:pos="1832"/>
              </w:tabs>
              <w:autoSpaceDE w:val="0"/>
              <w:autoSpaceDN w:val="0"/>
              <w:adjustRightInd w:val="0"/>
              <w:rPr>
                <w:lang w:eastAsia="en-US"/>
              </w:rPr>
            </w:pPr>
            <w:r w:rsidRPr="0011537E">
              <w:rPr>
                <w:lang w:eastAsia="en-US"/>
              </w:rPr>
              <w:t>Контрольные работы</w:t>
            </w:r>
          </w:p>
        </w:tc>
        <w:tc>
          <w:tcPr>
            <w:tcW w:w="1276" w:type="dxa"/>
            <w:vMerge/>
          </w:tcPr>
          <w:p w:rsidR="00050024" w:rsidRPr="0011537E" w:rsidRDefault="00050024" w:rsidP="00BA4E5B">
            <w:pPr>
              <w:tabs>
                <w:tab w:val="left" w:pos="1832"/>
              </w:tabs>
              <w:autoSpaceDE w:val="0"/>
              <w:autoSpaceDN w:val="0"/>
              <w:adjustRightInd w:val="0"/>
              <w:rPr>
                <w:lang w:eastAsia="en-US"/>
              </w:rPr>
            </w:pPr>
          </w:p>
        </w:tc>
      </w:tr>
      <w:tr w:rsidR="00050024" w:rsidRPr="0011537E" w:rsidTr="00050024">
        <w:trPr>
          <w:trHeight w:val="371"/>
        </w:trPr>
        <w:tc>
          <w:tcPr>
            <w:tcW w:w="4219" w:type="dxa"/>
          </w:tcPr>
          <w:p w:rsidR="00050024"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t>Тема 1</w:t>
            </w:r>
          </w:p>
          <w:p w:rsidR="00050024" w:rsidRPr="0011537E"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853232">
              <w:rPr>
                <w:b/>
                <w:lang w:eastAsia="en-US"/>
              </w:rPr>
              <w:t>Продукты питания и способы кулинарной обработки</w:t>
            </w:r>
          </w:p>
        </w:tc>
        <w:tc>
          <w:tcPr>
            <w:tcW w:w="1275" w:type="dxa"/>
          </w:tcPr>
          <w:p w:rsidR="00050024" w:rsidRPr="00F935E9" w:rsidRDefault="00050024" w:rsidP="00BA4E5B">
            <w:pPr>
              <w:tabs>
                <w:tab w:val="left" w:pos="1832"/>
              </w:tabs>
              <w:autoSpaceDE w:val="0"/>
              <w:autoSpaceDN w:val="0"/>
              <w:adjustRightInd w:val="0"/>
              <w:jc w:val="center"/>
              <w:rPr>
                <w:b/>
                <w:lang w:eastAsia="en-US"/>
              </w:rPr>
            </w:pPr>
            <w:r w:rsidRPr="00F935E9">
              <w:rPr>
                <w:b/>
                <w:lang w:eastAsia="en-US"/>
              </w:rPr>
              <w:t>5</w:t>
            </w:r>
            <w:r>
              <w:rPr>
                <w:b/>
                <w:lang w:eastAsia="en-US"/>
              </w:rPr>
              <w:t>2</w:t>
            </w:r>
          </w:p>
        </w:tc>
        <w:tc>
          <w:tcPr>
            <w:tcW w:w="1418" w:type="dxa"/>
          </w:tcPr>
          <w:p w:rsidR="00050024" w:rsidRPr="0011537E" w:rsidRDefault="00050024" w:rsidP="00050024">
            <w:pPr>
              <w:tabs>
                <w:tab w:val="left" w:pos="1832"/>
              </w:tabs>
              <w:autoSpaceDE w:val="0"/>
              <w:autoSpaceDN w:val="0"/>
              <w:adjustRightInd w:val="0"/>
              <w:rPr>
                <w:b/>
                <w:lang w:eastAsia="en-US"/>
              </w:rPr>
            </w:pPr>
            <w:r>
              <w:rPr>
                <w:b/>
                <w:lang w:eastAsia="en-US"/>
              </w:rPr>
              <w:t>5</w:t>
            </w:r>
            <w:r w:rsidR="009A43B2">
              <w:rPr>
                <w:b/>
                <w:lang w:eastAsia="en-US"/>
              </w:rPr>
              <w:t>1</w:t>
            </w:r>
          </w:p>
        </w:tc>
        <w:tc>
          <w:tcPr>
            <w:tcW w:w="1276" w:type="dxa"/>
          </w:tcPr>
          <w:p w:rsidR="00050024" w:rsidRPr="0011537E" w:rsidRDefault="00050024" w:rsidP="00BA4E5B">
            <w:pPr>
              <w:tabs>
                <w:tab w:val="left" w:pos="1832"/>
              </w:tabs>
              <w:autoSpaceDE w:val="0"/>
              <w:autoSpaceDN w:val="0"/>
              <w:adjustRightInd w:val="0"/>
              <w:rPr>
                <w:b/>
                <w:lang w:eastAsia="en-US"/>
              </w:rPr>
            </w:pPr>
          </w:p>
        </w:tc>
        <w:tc>
          <w:tcPr>
            <w:tcW w:w="1276" w:type="dxa"/>
          </w:tcPr>
          <w:p w:rsidR="00050024" w:rsidRPr="0011537E" w:rsidRDefault="009A43B2" w:rsidP="00BA4E5B">
            <w:pPr>
              <w:tabs>
                <w:tab w:val="left" w:pos="1832"/>
              </w:tabs>
              <w:autoSpaceDE w:val="0"/>
              <w:autoSpaceDN w:val="0"/>
              <w:adjustRightInd w:val="0"/>
              <w:rPr>
                <w:b/>
                <w:lang w:eastAsia="en-US"/>
              </w:rPr>
            </w:pPr>
            <w:r>
              <w:rPr>
                <w:b/>
                <w:lang w:eastAsia="en-US"/>
              </w:rPr>
              <w:t>1</w:t>
            </w:r>
          </w:p>
        </w:tc>
      </w:tr>
      <w:tr w:rsidR="00050024" w:rsidRPr="0011537E" w:rsidTr="00050024">
        <w:trPr>
          <w:trHeight w:val="371"/>
        </w:trPr>
        <w:tc>
          <w:tcPr>
            <w:tcW w:w="4219" w:type="dxa"/>
          </w:tcPr>
          <w:p w:rsidR="00050024"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t xml:space="preserve">Тема 2. </w:t>
            </w:r>
          </w:p>
          <w:p w:rsidR="00050024" w:rsidRPr="0011537E"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b/>
              </w:rPr>
              <w:t>Типы предприятий общественного питания и работа персонала</w:t>
            </w:r>
          </w:p>
        </w:tc>
        <w:tc>
          <w:tcPr>
            <w:tcW w:w="1275" w:type="dxa"/>
          </w:tcPr>
          <w:p w:rsidR="00050024" w:rsidRPr="00F935E9" w:rsidRDefault="00050024" w:rsidP="00BA4E5B">
            <w:pPr>
              <w:autoSpaceDE w:val="0"/>
              <w:autoSpaceDN w:val="0"/>
              <w:adjustRightInd w:val="0"/>
              <w:jc w:val="center"/>
              <w:rPr>
                <w:b/>
                <w:lang w:eastAsia="en-US"/>
              </w:rPr>
            </w:pPr>
            <w:r>
              <w:rPr>
                <w:b/>
                <w:lang w:eastAsia="en-US"/>
              </w:rPr>
              <w:t>10</w:t>
            </w:r>
          </w:p>
        </w:tc>
        <w:tc>
          <w:tcPr>
            <w:tcW w:w="1418" w:type="dxa"/>
          </w:tcPr>
          <w:p w:rsidR="00050024" w:rsidRPr="00F34341" w:rsidRDefault="00050024" w:rsidP="00BA4E5B">
            <w:pPr>
              <w:tabs>
                <w:tab w:val="left" w:pos="1832"/>
              </w:tabs>
              <w:autoSpaceDE w:val="0"/>
              <w:autoSpaceDN w:val="0"/>
              <w:adjustRightInd w:val="0"/>
              <w:rPr>
                <w:b/>
                <w:lang w:eastAsia="en-US"/>
              </w:rPr>
            </w:pPr>
            <w:r>
              <w:rPr>
                <w:b/>
                <w:lang w:eastAsia="en-US"/>
              </w:rPr>
              <w:t>10</w:t>
            </w:r>
          </w:p>
        </w:tc>
        <w:tc>
          <w:tcPr>
            <w:tcW w:w="1276" w:type="dxa"/>
          </w:tcPr>
          <w:p w:rsidR="00050024" w:rsidRPr="0011537E" w:rsidRDefault="00050024" w:rsidP="00BA4E5B">
            <w:pPr>
              <w:tabs>
                <w:tab w:val="left" w:pos="1832"/>
              </w:tabs>
              <w:autoSpaceDE w:val="0"/>
              <w:autoSpaceDN w:val="0"/>
              <w:adjustRightInd w:val="0"/>
              <w:rPr>
                <w:lang w:eastAsia="en-US"/>
              </w:rPr>
            </w:pPr>
          </w:p>
        </w:tc>
        <w:tc>
          <w:tcPr>
            <w:tcW w:w="1276" w:type="dxa"/>
          </w:tcPr>
          <w:p w:rsidR="00050024" w:rsidRPr="0011537E" w:rsidRDefault="00050024" w:rsidP="00BA4E5B">
            <w:pPr>
              <w:tabs>
                <w:tab w:val="left" w:pos="1832"/>
              </w:tabs>
              <w:autoSpaceDE w:val="0"/>
              <w:autoSpaceDN w:val="0"/>
              <w:adjustRightInd w:val="0"/>
              <w:rPr>
                <w:lang w:eastAsia="en-US"/>
              </w:rPr>
            </w:pPr>
          </w:p>
        </w:tc>
      </w:tr>
      <w:tr w:rsidR="00050024" w:rsidRPr="0011537E" w:rsidTr="00050024">
        <w:trPr>
          <w:trHeight w:val="371"/>
        </w:trPr>
        <w:tc>
          <w:tcPr>
            <w:tcW w:w="4219" w:type="dxa"/>
          </w:tcPr>
          <w:p w:rsidR="00050024"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3620F">
              <w:rPr>
                <w:b/>
                <w:bCs/>
                <w:lang w:eastAsia="en-US"/>
              </w:rPr>
              <w:t xml:space="preserve">Тема </w:t>
            </w:r>
            <w:r>
              <w:rPr>
                <w:b/>
                <w:bCs/>
                <w:lang w:eastAsia="en-US"/>
              </w:rPr>
              <w:t xml:space="preserve">3. </w:t>
            </w:r>
          </w:p>
          <w:p w:rsidR="00050024" w:rsidRPr="0011537E"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rFonts w:eastAsiaTheme="minorHAnsi"/>
                <w:b/>
                <w:lang w:eastAsia="en-US"/>
              </w:rPr>
              <w:t>Составление меню.  Названия  блюд</w:t>
            </w:r>
          </w:p>
        </w:tc>
        <w:tc>
          <w:tcPr>
            <w:tcW w:w="1275" w:type="dxa"/>
          </w:tcPr>
          <w:p w:rsidR="00050024" w:rsidRPr="00F935E9" w:rsidRDefault="00050024" w:rsidP="00BA4E5B">
            <w:pPr>
              <w:autoSpaceDE w:val="0"/>
              <w:autoSpaceDN w:val="0"/>
              <w:adjustRightInd w:val="0"/>
              <w:jc w:val="center"/>
              <w:rPr>
                <w:b/>
                <w:lang w:eastAsia="en-US"/>
              </w:rPr>
            </w:pPr>
            <w:r>
              <w:rPr>
                <w:b/>
                <w:lang w:eastAsia="en-US"/>
              </w:rPr>
              <w:t>18</w:t>
            </w:r>
          </w:p>
        </w:tc>
        <w:tc>
          <w:tcPr>
            <w:tcW w:w="1418" w:type="dxa"/>
          </w:tcPr>
          <w:p w:rsidR="00050024" w:rsidRPr="00F34341" w:rsidRDefault="00050024" w:rsidP="00050024">
            <w:pPr>
              <w:tabs>
                <w:tab w:val="left" w:pos="1832"/>
              </w:tabs>
              <w:autoSpaceDE w:val="0"/>
              <w:autoSpaceDN w:val="0"/>
              <w:adjustRightInd w:val="0"/>
              <w:rPr>
                <w:b/>
                <w:lang w:eastAsia="en-US"/>
              </w:rPr>
            </w:pPr>
            <w:r>
              <w:rPr>
                <w:b/>
                <w:lang w:eastAsia="en-US"/>
              </w:rPr>
              <w:t>1</w:t>
            </w:r>
            <w:r w:rsidR="009A43B2">
              <w:rPr>
                <w:b/>
                <w:lang w:eastAsia="en-US"/>
              </w:rPr>
              <w:t>8</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371"/>
        </w:trPr>
        <w:tc>
          <w:tcPr>
            <w:tcW w:w="4219" w:type="dxa"/>
          </w:tcPr>
          <w:p w:rsidR="00050024"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3620F">
              <w:rPr>
                <w:b/>
                <w:bCs/>
                <w:lang w:eastAsia="en-US"/>
              </w:rPr>
              <w:t xml:space="preserve">Тема </w:t>
            </w:r>
            <w:r>
              <w:rPr>
                <w:b/>
                <w:bCs/>
                <w:lang w:eastAsia="en-US"/>
              </w:rPr>
              <w:t xml:space="preserve">4. </w:t>
            </w:r>
          </w:p>
          <w:p w:rsidR="00050024" w:rsidRPr="0011537E"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b/>
              </w:rPr>
              <w:t>Кухня. Производственные помещения и оборудование</w:t>
            </w:r>
          </w:p>
        </w:tc>
        <w:tc>
          <w:tcPr>
            <w:tcW w:w="1275" w:type="dxa"/>
          </w:tcPr>
          <w:p w:rsidR="00050024" w:rsidRPr="00F935E9" w:rsidRDefault="00050024" w:rsidP="00BA4E5B">
            <w:pPr>
              <w:autoSpaceDE w:val="0"/>
              <w:autoSpaceDN w:val="0"/>
              <w:adjustRightInd w:val="0"/>
              <w:jc w:val="center"/>
              <w:rPr>
                <w:b/>
                <w:lang w:eastAsia="en-US"/>
              </w:rPr>
            </w:pPr>
            <w:r>
              <w:rPr>
                <w:b/>
                <w:lang w:eastAsia="en-US"/>
              </w:rPr>
              <w:t>8</w:t>
            </w:r>
          </w:p>
        </w:tc>
        <w:tc>
          <w:tcPr>
            <w:tcW w:w="1418" w:type="dxa"/>
          </w:tcPr>
          <w:p w:rsidR="00050024" w:rsidRPr="00F34341" w:rsidRDefault="00050024" w:rsidP="00BA4E5B">
            <w:pPr>
              <w:tabs>
                <w:tab w:val="left" w:pos="1832"/>
              </w:tabs>
              <w:autoSpaceDE w:val="0"/>
              <w:autoSpaceDN w:val="0"/>
              <w:adjustRightInd w:val="0"/>
              <w:rPr>
                <w:b/>
                <w:lang w:eastAsia="en-US"/>
              </w:rPr>
            </w:pPr>
            <w:r>
              <w:rPr>
                <w:b/>
                <w:lang w:eastAsia="en-US"/>
              </w:rPr>
              <w:t>8</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371"/>
        </w:trPr>
        <w:tc>
          <w:tcPr>
            <w:tcW w:w="4219" w:type="dxa"/>
          </w:tcPr>
          <w:p w:rsidR="00050024" w:rsidRDefault="00050024" w:rsidP="00BA4E5B">
            <w:pPr>
              <w:rPr>
                <w:b/>
              </w:rPr>
            </w:pPr>
            <w:r w:rsidRPr="00D022A6">
              <w:rPr>
                <w:b/>
              </w:rPr>
              <w:t xml:space="preserve">Тема 5. </w:t>
            </w:r>
          </w:p>
          <w:p w:rsidR="00050024" w:rsidRPr="00410420" w:rsidRDefault="00050024" w:rsidP="00BA4E5B">
            <w:pPr>
              <w:rPr>
                <w:lang w:eastAsia="en-US"/>
              </w:rPr>
            </w:pPr>
            <w:r w:rsidRPr="00410420">
              <w:rPr>
                <w:b/>
              </w:rPr>
              <w:t xml:space="preserve">Кухонная, сервировочная и </w:t>
            </w:r>
            <w:proofErr w:type="spellStart"/>
            <w:r w:rsidRPr="00410420">
              <w:rPr>
                <w:b/>
              </w:rPr>
              <w:t>барная</w:t>
            </w:r>
            <w:proofErr w:type="spellEnd"/>
            <w:r w:rsidRPr="00410420">
              <w:rPr>
                <w:b/>
              </w:rPr>
              <w:t xml:space="preserve"> посуда</w:t>
            </w:r>
          </w:p>
        </w:tc>
        <w:tc>
          <w:tcPr>
            <w:tcW w:w="1275" w:type="dxa"/>
          </w:tcPr>
          <w:p w:rsidR="00050024" w:rsidRPr="00F935E9" w:rsidRDefault="00050024" w:rsidP="00BA4E5B">
            <w:pPr>
              <w:autoSpaceDE w:val="0"/>
              <w:autoSpaceDN w:val="0"/>
              <w:adjustRightInd w:val="0"/>
              <w:jc w:val="center"/>
              <w:rPr>
                <w:b/>
                <w:lang w:eastAsia="en-US"/>
              </w:rPr>
            </w:pPr>
            <w:r>
              <w:rPr>
                <w:b/>
                <w:lang w:eastAsia="en-US"/>
              </w:rPr>
              <w:t>10</w:t>
            </w:r>
          </w:p>
        </w:tc>
        <w:tc>
          <w:tcPr>
            <w:tcW w:w="1418" w:type="dxa"/>
          </w:tcPr>
          <w:p w:rsidR="00050024" w:rsidRPr="00F34341" w:rsidRDefault="00050024" w:rsidP="00BA4E5B">
            <w:pPr>
              <w:tabs>
                <w:tab w:val="left" w:pos="1832"/>
              </w:tabs>
              <w:autoSpaceDE w:val="0"/>
              <w:autoSpaceDN w:val="0"/>
              <w:adjustRightInd w:val="0"/>
              <w:rPr>
                <w:b/>
                <w:lang w:eastAsia="en-US"/>
              </w:rPr>
            </w:pPr>
            <w:r>
              <w:rPr>
                <w:b/>
                <w:lang w:eastAsia="en-US"/>
              </w:rPr>
              <w:t>10</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371"/>
        </w:trPr>
        <w:tc>
          <w:tcPr>
            <w:tcW w:w="4219" w:type="dxa"/>
          </w:tcPr>
          <w:p w:rsidR="00050024" w:rsidRPr="00D022A6" w:rsidRDefault="00050024" w:rsidP="00BA4E5B">
            <w:r w:rsidRPr="00D022A6">
              <w:rPr>
                <w:b/>
              </w:rPr>
              <w:t>Тема 6.</w:t>
            </w:r>
          </w:p>
          <w:p w:rsidR="00050024" w:rsidRPr="0011537E" w:rsidRDefault="00050024" w:rsidP="00BA4E5B">
            <w:pPr>
              <w:autoSpaceDE w:val="0"/>
              <w:autoSpaceDN w:val="0"/>
              <w:adjustRightInd w:val="0"/>
              <w:jc w:val="both"/>
              <w:rPr>
                <w:b/>
                <w:lang w:eastAsia="en-US"/>
              </w:rPr>
            </w:pPr>
            <w:r w:rsidRPr="00D022A6">
              <w:rPr>
                <w:b/>
              </w:rPr>
              <w:t>Обслуживание посетителей в ресторане</w:t>
            </w:r>
          </w:p>
        </w:tc>
        <w:tc>
          <w:tcPr>
            <w:tcW w:w="1275" w:type="dxa"/>
          </w:tcPr>
          <w:p w:rsidR="00050024" w:rsidRPr="00F935E9" w:rsidRDefault="00050024" w:rsidP="00BA4E5B">
            <w:pPr>
              <w:autoSpaceDE w:val="0"/>
              <w:autoSpaceDN w:val="0"/>
              <w:adjustRightInd w:val="0"/>
              <w:jc w:val="center"/>
              <w:rPr>
                <w:b/>
                <w:color w:val="000000" w:themeColor="text1"/>
                <w:lang w:eastAsia="en-US"/>
              </w:rPr>
            </w:pPr>
            <w:r>
              <w:rPr>
                <w:b/>
                <w:color w:val="000000" w:themeColor="text1"/>
                <w:lang w:eastAsia="en-US"/>
              </w:rPr>
              <w:t>10</w:t>
            </w:r>
          </w:p>
        </w:tc>
        <w:tc>
          <w:tcPr>
            <w:tcW w:w="1418" w:type="dxa"/>
          </w:tcPr>
          <w:p w:rsidR="00050024" w:rsidRPr="00F34341" w:rsidRDefault="009A43B2" w:rsidP="00BA4E5B">
            <w:pPr>
              <w:tabs>
                <w:tab w:val="left" w:pos="1832"/>
              </w:tabs>
              <w:autoSpaceDE w:val="0"/>
              <w:autoSpaceDN w:val="0"/>
              <w:adjustRightInd w:val="0"/>
              <w:rPr>
                <w:b/>
                <w:color w:val="000000" w:themeColor="text1"/>
                <w:lang w:eastAsia="en-US"/>
              </w:rPr>
            </w:pPr>
            <w:r>
              <w:rPr>
                <w:b/>
                <w:color w:val="000000" w:themeColor="text1"/>
                <w:lang w:eastAsia="en-US"/>
              </w:rPr>
              <w:t>9</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3774C2" w:rsidP="00BA4E5B">
            <w:pPr>
              <w:tabs>
                <w:tab w:val="left" w:pos="1832"/>
              </w:tabs>
              <w:autoSpaceDE w:val="0"/>
              <w:autoSpaceDN w:val="0"/>
              <w:adjustRightInd w:val="0"/>
              <w:rPr>
                <w:b/>
                <w:lang w:eastAsia="en-US"/>
              </w:rPr>
            </w:pPr>
            <w:r>
              <w:rPr>
                <w:b/>
                <w:lang w:eastAsia="en-US"/>
              </w:rPr>
              <w:t>1</w:t>
            </w:r>
          </w:p>
        </w:tc>
      </w:tr>
      <w:tr w:rsidR="00050024" w:rsidRPr="0011537E" w:rsidTr="00050024">
        <w:trPr>
          <w:trHeight w:val="531"/>
        </w:trPr>
        <w:tc>
          <w:tcPr>
            <w:tcW w:w="4219" w:type="dxa"/>
          </w:tcPr>
          <w:p w:rsidR="00050024" w:rsidRPr="00D022A6" w:rsidRDefault="00050024" w:rsidP="00BA4E5B">
            <w:r w:rsidRPr="00D022A6">
              <w:rPr>
                <w:b/>
              </w:rPr>
              <w:t xml:space="preserve">Тема 7. </w:t>
            </w:r>
          </w:p>
          <w:p w:rsidR="00050024" w:rsidRPr="0011537E" w:rsidRDefault="00050024" w:rsidP="00BA4E5B">
            <w:pPr>
              <w:tabs>
                <w:tab w:val="left" w:pos="1832"/>
              </w:tabs>
              <w:autoSpaceDE w:val="0"/>
              <w:autoSpaceDN w:val="0"/>
              <w:adjustRightInd w:val="0"/>
              <w:rPr>
                <w:lang w:eastAsia="en-US"/>
              </w:rPr>
            </w:pPr>
            <w:r w:rsidRPr="00D022A6">
              <w:rPr>
                <w:b/>
              </w:rPr>
              <w:t>Система закупок и хранения продуктов</w:t>
            </w:r>
          </w:p>
        </w:tc>
        <w:tc>
          <w:tcPr>
            <w:tcW w:w="1275" w:type="dxa"/>
          </w:tcPr>
          <w:p w:rsidR="00050024" w:rsidRPr="00F935E9" w:rsidRDefault="00050024" w:rsidP="00BA4E5B">
            <w:pPr>
              <w:tabs>
                <w:tab w:val="left" w:pos="1832"/>
              </w:tabs>
              <w:autoSpaceDE w:val="0"/>
              <w:autoSpaceDN w:val="0"/>
              <w:adjustRightInd w:val="0"/>
              <w:jc w:val="center"/>
              <w:rPr>
                <w:b/>
                <w:lang w:eastAsia="en-US"/>
              </w:rPr>
            </w:pPr>
            <w:r>
              <w:rPr>
                <w:b/>
                <w:lang w:eastAsia="en-US"/>
              </w:rPr>
              <w:t>8</w:t>
            </w:r>
          </w:p>
        </w:tc>
        <w:tc>
          <w:tcPr>
            <w:tcW w:w="1418" w:type="dxa"/>
          </w:tcPr>
          <w:p w:rsidR="00050024" w:rsidRPr="00F34341" w:rsidRDefault="00050024" w:rsidP="00BA4E5B">
            <w:pPr>
              <w:tabs>
                <w:tab w:val="left" w:pos="1832"/>
              </w:tabs>
              <w:autoSpaceDE w:val="0"/>
              <w:autoSpaceDN w:val="0"/>
              <w:adjustRightInd w:val="0"/>
              <w:rPr>
                <w:b/>
                <w:lang w:eastAsia="en-US"/>
              </w:rPr>
            </w:pPr>
            <w:r>
              <w:rPr>
                <w:b/>
                <w:lang w:eastAsia="en-US"/>
              </w:rPr>
              <w:t>8</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531"/>
        </w:trPr>
        <w:tc>
          <w:tcPr>
            <w:tcW w:w="4219" w:type="dxa"/>
          </w:tcPr>
          <w:p w:rsidR="00050024" w:rsidRPr="00D022A6" w:rsidRDefault="00050024" w:rsidP="00BA4E5B">
            <w:r w:rsidRPr="00D022A6">
              <w:rPr>
                <w:b/>
              </w:rPr>
              <w:t xml:space="preserve">Тема </w:t>
            </w:r>
            <w:r>
              <w:rPr>
                <w:b/>
              </w:rPr>
              <w:t>8</w:t>
            </w:r>
            <w:r w:rsidRPr="00D022A6">
              <w:rPr>
                <w:b/>
              </w:rPr>
              <w:t>.</w:t>
            </w:r>
          </w:p>
          <w:p w:rsidR="00050024" w:rsidRPr="0011537E"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b/>
              </w:rPr>
              <w:t>Организация работы официанта и бармена</w:t>
            </w:r>
          </w:p>
        </w:tc>
        <w:tc>
          <w:tcPr>
            <w:tcW w:w="1275" w:type="dxa"/>
          </w:tcPr>
          <w:p w:rsidR="00050024" w:rsidRPr="00F935E9" w:rsidRDefault="00050024" w:rsidP="00BA4E5B">
            <w:pPr>
              <w:autoSpaceDE w:val="0"/>
              <w:autoSpaceDN w:val="0"/>
              <w:adjustRightInd w:val="0"/>
              <w:jc w:val="center"/>
              <w:rPr>
                <w:b/>
                <w:lang w:eastAsia="en-US"/>
              </w:rPr>
            </w:pPr>
            <w:r>
              <w:rPr>
                <w:b/>
                <w:lang w:eastAsia="en-US"/>
              </w:rPr>
              <w:t>10</w:t>
            </w:r>
          </w:p>
        </w:tc>
        <w:tc>
          <w:tcPr>
            <w:tcW w:w="1418" w:type="dxa"/>
          </w:tcPr>
          <w:p w:rsidR="00050024" w:rsidRPr="00F34341" w:rsidRDefault="00050024" w:rsidP="00BA4E5B">
            <w:pPr>
              <w:tabs>
                <w:tab w:val="left" w:pos="1832"/>
              </w:tabs>
              <w:autoSpaceDE w:val="0"/>
              <w:autoSpaceDN w:val="0"/>
              <w:adjustRightInd w:val="0"/>
              <w:rPr>
                <w:b/>
                <w:lang w:eastAsia="en-US"/>
              </w:rPr>
            </w:pPr>
            <w:r>
              <w:rPr>
                <w:b/>
                <w:lang w:eastAsia="en-US"/>
              </w:rPr>
              <w:t>10</w:t>
            </w:r>
          </w:p>
        </w:tc>
        <w:tc>
          <w:tcPr>
            <w:tcW w:w="1276" w:type="dxa"/>
          </w:tcPr>
          <w:p w:rsidR="00050024" w:rsidRPr="0011537E" w:rsidRDefault="00050024" w:rsidP="00BA4E5B">
            <w:pPr>
              <w:tabs>
                <w:tab w:val="left" w:pos="1832"/>
              </w:tabs>
              <w:autoSpaceDE w:val="0"/>
              <w:autoSpaceDN w:val="0"/>
              <w:adjustRightInd w:val="0"/>
              <w:rPr>
                <w:lang w:eastAsia="en-US"/>
              </w:rPr>
            </w:pPr>
          </w:p>
        </w:tc>
        <w:tc>
          <w:tcPr>
            <w:tcW w:w="1276" w:type="dxa"/>
          </w:tcPr>
          <w:p w:rsidR="00050024" w:rsidRPr="0011537E" w:rsidRDefault="00050024" w:rsidP="00BA4E5B">
            <w:pPr>
              <w:tabs>
                <w:tab w:val="left" w:pos="1832"/>
              </w:tabs>
              <w:autoSpaceDE w:val="0"/>
              <w:autoSpaceDN w:val="0"/>
              <w:adjustRightInd w:val="0"/>
              <w:rPr>
                <w:lang w:eastAsia="en-US"/>
              </w:rPr>
            </w:pPr>
          </w:p>
        </w:tc>
      </w:tr>
      <w:tr w:rsidR="00050024" w:rsidRPr="0011537E" w:rsidTr="00050024">
        <w:trPr>
          <w:trHeight w:val="531"/>
        </w:trPr>
        <w:tc>
          <w:tcPr>
            <w:tcW w:w="4219" w:type="dxa"/>
          </w:tcPr>
          <w:p w:rsidR="00050024" w:rsidRPr="00D022A6" w:rsidRDefault="00050024" w:rsidP="00BA4E5B">
            <w:r w:rsidRPr="00D022A6">
              <w:rPr>
                <w:b/>
              </w:rPr>
              <w:t xml:space="preserve">Тема </w:t>
            </w:r>
            <w:r>
              <w:rPr>
                <w:b/>
              </w:rPr>
              <w:t>9</w:t>
            </w:r>
            <w:r w:rsidRPr="00D022A6">
              <w:rPr>
                <w:b/>
              </w:rPr>
              <w:t>.</w:t>
            </w:r>
          </w:p>
          <w:p w:rsidR="00050024" w:rsidRPr="0011537E" w:rsidRDefault="00050024" w:rsidP="00BA4E5B">
            <w:pPr>
              <w:autoSpaceDE w:val="0"/>
              <w:autoSpaceDN w:val="0"/>
              <w:adjustRightInd w:val="0"/>
              <w:jc w:val="both"/>
              <w:rPr>
                <w:lang w:eastAsia="en-US"/>
              </w:rPr>
            </w:pPr>
            <w:r w:rsidRPr="00D022A6">
              <w:rPr>
                <w:b/>
              </w:rPr>
              <w:t>Кухни народов мира и рецепты приготовления блюд</w:t>
            </w:r>
            <w:r w:rsidRPr="0011537E">
              <w:rPr>
                <w:lang w:eastAsia="en-US"/>
              </w:rPr>
              <w:t xml:space="preserve"> </w:t>
            </w:r>
          </w:p>
        </w:tc>
        <w:tc>
          <w:tcPr>
            <w:tcW w:w="1275" w:type="dxa"/>
          </w:tcPr>
          <w:p w:rsidR="00050024" w:rsidRPr="00F935E9" w:rsidRDefault="00050024" w:rsidP="00BA4E5B">
            <w:pPr>
              <w:autoSpaceDE w:val="0"/>
              <w:autoSpaceDN w:val="0"/>
              <w:adjustRightInd w:val="0"/>
              <w:jc w:val="center"/>
              <w:rPr>
                <w:b/>
                <w:lang w:eastAsia="en-US"/>
              </w:rPr>
            </w:pPr>
            <w:r>
              <w:rPr>
                <w:b/>
                <w:lang w:eastAsia="en-US"/>
              </w:rPr>
              <w:t>18</w:t>
            </w:r>
          </w:p>
        </w:tc>
        <w:tc>
          <w:tcPr>
            <w:tcW w:w="1418" w:type="dxa"/>
          </w:tcPr>
          <w:p w:rsidR="00050024" w:rsidRPr="00C5292B" w:rsidRDefault="00050024" w:rsidP="00050024">
            <w:pPr>
              <w:tabs>
                <w:tab w:val="left" w:pos="1832"/>
              </w:tabs>
              <w:autoSpaceDE w:val="0"/>
              <w:autoSpaceDN w:val="0"/>
              <w:adjustRightInd w:val="0"/>
              <w:rPr>
                <w:b/>
                <w:lang w:eastAsia="en-US"/>
              </w:rPr>
            </w:pPr>
            <w:r w:rsidRPr="00C5292B">
              <w:rPr>
                <w:b/>
                <w:lang w:eastAsia="en-US"/>
              </w:rPr>
              <w:t>1</w:t>
            </w:r>
            <w:r>
              <w:rPr>
                <w:b/>
                <w:lang w:eastAsia="en-US"/>
              </w:rPr>
              <w:t>7</w:t>
            </w:r>
          </w:p>
        </w:tc>
        <w:tc>
          <w:tcPr>
            <w:tcW w:w="1276" w:type="dxa"/>
          </w:tcPr>
          <w:p w:rsidR="00050024" w:rsidRPr="0011537E" w:rsidRDefault="00050024" w:rsidP="00BA4E5B">
            <w:pPr>
              <w:tabs>
                <w:tab w:val="left" w:pos="1832"/>
              </w:tabs>
              <w:autoSpaceDE w:val="0"/>
              <w:autoSpaceDN w:val="0"/>
              <w:adjustRightInd w:val="0"/>
              <w:rPr>
                <w:lang w:eastAsia="en-US"/>
              </w:rPr>
            </w:pPr>
          </w:p>
        </w:tc>
        <w:tc>
          <w:tcPr>
            <w:tcW w:w="1276" w:type="dxa"/>
          </w:tcPr>
          <w:p w:rsidR="00050024" w:rsidRPr="00050024" w:rsidRDefault="00050024" w:rsidP="00BA4E5B">
            <w:pPr>
              <w:tabs>
                <w:tab w:val="left" w:pos="1832"/>
              </w:tabs>
              <w:autoSpaceDE w:val="0"/>
              <w:autoSpaceDN w:val="0"/>
              <w:adjustRightInd w:val="0"/>
              <w:rPr>
                <w:b/>
                <w:lang w:eastAsia="en-US"/>
              </w:rPr>
            </w:pPr>
            <w:r w:rsidRPr="00050024">
              <w:rPr>
                <w:b/>
                <w:lang w:eastAsia="en-US"/>
              </w:rPr>
              <w:t>1</w:t>
            </w:r>
          </w:p>
        </w:tc>
      </w:tr>
      <w:tr w:rsidR="00050024" w:rsidRPr="0011537E" w:rsidTr="00050024">
        <w:trPr>
          <w:trHeight w:val="531"/>
        </w:trPr>
        <w:tc>
          <w:tcPr>
            <w:tcW w:w="4219" w:type="dxa"/>
          </w:tcPr>
          <w:p w:rsidR="00050024" w:rsidRPr="00F935E9" w:rsidRDefault="00050024" w:rsidP="00BA4E5B">
            <w:pPr>
              <w:autoSpaceDE w:val="0"/>
              <w:autoSpaceDN w:val="0"/>
              <w:adjustRightInd w:val="0"/>
              <w:jc w:val="both"/>
              <w:rPr>
                <w:b/>
                <w:lang w:eastAsia="en-US"/>
              </w:rPr>
            </w:pPr>
            <w:r w:rsidRPr="00F935E9">
              <w:rPr>
                <w:b/>
                <w:lang w:eastAsia="en-US"/>
              </w:rPr>
              <w:t>Дифференцированный зачет</w:t>
            </w:r>
          </w:p>
        </w:tc>
        <w:tc>
          <w:tcPr>
            <w:tcW w:w="1275" w:type="dxa"/>
          </w:tcPr>
          <w:p w:rsidR="00050024" w:rsidRPr="00F935E9" w:rsidRDefault="00050024" w:rsidP="00BA4E5B">
            <w:pPr>
              <w:autoSpaceDE w:val="0"/>
              <w:autoSpaceDN w:val="0"/>
              <w:adjustRightInd w:val="0"/>
              <w:jc w:val="center"/>
              <w:rPr>
                <w:b/>
                <w:lang w:eastAsia="en-US"/>
              </w:rPr>
            </w:pPr>
            <w:r>
              <w:rPr>
                <w:b/>
                <w:lang w:eastAsia="en-US"/>
              </w:rPr>
              <w:t>2</w:t>
            </w:r>
          </w:p>
        </w:tc>
        <w:tc>
          <w:tcPr>
            <w:tcW w:w="1418" w:type="dxa"/>
          </w:tcPr>
          <w:p w:rsidR="00050024" w:rsidRPr="00F935E9" w:rsidRDefault="00050024" w:rsidP="00BA4E5B">
            <w:pPr>
              <w:tabs>
                <w:tab w:val="left" w:pos="1832"/>
              </w:tabs>
              <w:autoSpaceDE w:val="0"/>
              <w:autoSpaceDN w:val="0"/>
              <w:adjustRightInd w:val="0"/>
              <w:rPr>
                <w:lang w:eastAsia="en-US"/>
              </w:rPr>
            </w:pPr>
          </w:p>
        </w:tc>
        <w:tc>
          <w:tcPr>
            <w:tcW w:w="1276" w:type="dxa"/>
          </w:tcPr>
          <w:p w:rsidR="00050024" w:rsidRPr="00F935E9" w:rsidRDefault="00050024" w:rsidP="00BA4E5B">
            <w:pPr>
              <w:tabs>
                <w:tab w:val="left" w:pos="1832"/>
              </w:tabs>
              <w:autoSpaceDE w:val="0"/>
              <w:autoSpaceDN w:val="0"/>
              <w:adjustRightInd w:val="0"/>
              <w:rPr>
                <w:lang w:eastAsia="en-US"/>
              </w:rPr>
            </w:pPr>
          </w:p>
        </w:tc>
        <w:tc>
          <w:tcPr>
            <w:tcW w:w="1276" w:type="dxa"/>
          </w:tcPr>
          <w:p w:rsidR="00050024" w:rsidRPr="00F935E9" w:rsidRDefault="00050024" w:rsidP="00BA4E5B">
            <w:pPr>
              <w:tabs>
                <w:tab w:val="left" w:pos="1832"/>
              </w:tabs>
              <w:autoSpaceDE w:val="0"/>
              <w:autoSpaceDN w:val="0"/>
              <w:adjustRightInd w:val="0"/>
              <w:rPr>
                <w:lang w:eastAsia="en-US"/>
              </w:rPr>
            </w:pPr>
          </w:p>
        </w:tc>
      </w:tr>
      <w:tr w:rsidR="00050024" w:rsidRPr="0011537E" w:rsidTr="00050024">
        <w:trPr>
          <w:trHeight w:val="531"/>
        </w:trPr>
        <w:tc>
          <w:tcPr>
            <w:tcW w:w="4219" w:type="dxa"/>
          </w:tcPr>
          <w:p w:rsidR="00050024" w:rsidRPr="00F935E9" w:rsidRDefault="00050024" w:rsidP="00BA4E5B">
            <w:pPr>
              <w:autoSpaceDE w:val="0"/>
              <w:autoSpaceDN w:val="0"/>
              <w:adjustRightInd w:val="0"/>
              <w:jc w:val="both"/>
              <w:rPr>
                <w:b/>
                <w:lang w:eastAsia="en-US"/>
              </w:rPr>
            </w:pPr>
            <w:r w:rsidRPr="00F935E9">
              <w:rPr>
                <w:b/>
                <w:lang w:eastAsia="en-US"/>
              </w:rPr>
              <w:t>Всего</w:t>
            </w:r>
          </w:p>
        </w:tc>
        <w:tc>
          <w:tcPr>
            <w:tcW w:w="1275" w:type="dxa"/>
          </w:tcPr>
          <w:p w:rsidR="00050024" w:rsidRPr="00F935E9" w:rsidRDefault="00050024" w:rsidP="00BA4E5B">
            <w:pPr>
              <w:autoSpaceDE w:val="0"/>
              <w:autoSpaceDN w:val="0"/>
              <w:adjustRightInd w:val="0"/>
              <w:jc w:val="center"/>
              <w:rPr>
                <w:b/>
                <w:lang w:eastAsia="en-US"/>
              </w:rPr>
            </w:pPr>
            <w:r>
              <w:rPr>
                <w:b/>
                <w:lang w:eastAsia="en-US"/>
              </w:rPr>
              <w:t>146</w:t>
            </w:r>
          </w:p>
        </w:tc>
        <w:tc>
          <w:tcPr>
            <w:tcW w:w="1418" w:type="dxa"/>
          </w:tcPr>
          <w:p w:rsidR="00050024" w:rsidRPr="00F34341" w:rsidRDefault="00050024" w:rsidP="00050024">
            <w:pPr>
              <w:tabs>
                <w:tab w:val="left" w:pos="1832"/>
              </w:tabs>
              <w:autoSpaceDE w:val="0"/>
              <w:autoSpaceDN w:val="0"/>
              <w:adjustRightInd w:val="0"/>
              <w:rPr>
                <w:b/>
                <w:lang w:eastAsia="en-US"/>
              </w:rPr>
            </w:pPr>
            <w:r>
              <w:rPr>
                <w:b/>
                <w:lang w:eastAsia="en-US"/>
              </w:rPr>
              <w:t>141</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Default="00050024" w:rsidP="00BA4E5B">
            <w:pPr>
              <w:tabs>
                <w:tab w:val="left" w:pos="1832"/>
              </w:tabs>
              <w:autoSpaceDE w:val="0"/>
              <w:autoSpaceDN w:val="0"/>
              <w:adjustRightInd w:val="0"/>
              <w:rPr>
                <w:b/>
                <w:lang w:eastAsia="en-US"/>
              </w:rPr>
            </w:pPr>
            <w:r>
              <w:rPr>
                <w:b/>
                <w:lang w:eastAsia="en-US"/>
              </w:rPr>
              <w:t>3</w:t>
            </w:r>
          </w:p>
        </w:tc>
      </w:tr>
    </w:tbl>
    <w:p w:rsidR="008E7946" w:rsidRDefault="008E7946" w:rsidP="00437358">
      <w:pPr>
        <w:autoSpaceDE w:val="0"/>
        <w:autoSpaceDN w:val="0"/>
        <w:adjustRightInd w:val="0"/>
        <w:rPr>
          <w:rFonts w:eastAsiaTheme="minorHAnsi"/>
          <w:b/>
          <w:lang w:eastAsia="en-US"/>
        </w:rPr>
        <w:sectPr w:rsidR="008E7946" w:rsidSect="00A75023">
          <w:pgSz w:w="11906" w:h="16838"/>
          <w:pgMar w:top="1134" w:right="850" w:bottom="1134" w:left="1701" w:header="708" w:footer="708" w:gutter="0"/>
          <w:cols w:space="708"/>
          <w:docGrid w:linePitch="360"/>
        </w:sectPr>
      </w:pPr>
    </w:p>
    <w:p w:rsidR="00AA1590" w:rsidRDefault="00D5304B" w:rsidP="00AA1590">
      <w:pPr>
        <w:jc w:val="center"/>
        <w:rPr>
          <w:b/>
          <w:bCs/>
        </w:rPr>
      </w:pPr>
      <w:r>
        <w:rPr>
          <w:b/>
          <w:bCs/>
        </w:rPr>
        <w:lastRenderedPageBreak/>
        <w:t xml:space="preserve">4. </w:t>
      </w:r>
      <w:r w:rsidR="00AA1590" w:rsidRPr="0022107E">
        <w:rPr>
          <w:b/>
          <w:bCs/>
        </w:rPr>
        <w:t>СОДЕРЖАНИЕ УЧЕБНОЙ ДИСЦИПЛИНЫ</w:t>
      </w:r>
    </w:p>
    <w:p w:rsidR="000A1E34" w:rsidRPr="000A1E34"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8789"/>
        <w:gridCol w:w="1417"/>
        <w:gridCol w:w="1844"/>
      </w:tblGrid>
      <w:tr w:rsidR="00050024" w:rsidRPr="002F3274" w:rsidTr="00600DC5">
        <w:trPr>
          <w:trHeight w:val="650"/>
        </w:trPr>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Наименование разделов и тем</w:t>
            </w:r>
          </w:p>
        </w:tc>
        <w:tc>
          <w:tcPr>
            <w:tcW w:w="8789" w:type="dxa"/>
          </w:tcPr>
          <w:p w:rsidR="00050024" w:rsidRPr="003774C2" w:rsidRDefault="00050024" w:rsidP="00F80A5B">
            <w:pPr>
              <w:spacing w:line="276" w:lineRule="auto"/>
              <w:ind w:firstLine="3"/>
              <w:jc w:val="center"/>
              <w:rPr>
                <w:b/>
                <w:bCs/>
              </w:rPr>
            </w:pPr>
            <w:r w:rsidRPr="003774C2">
              <w:rPr>
                <w:b/>
                <w:bCs/>
              </w:rPr>
              <w:t xml:space="preserve">Содержание учебного материала и формы организации деятельности </w:t>
            </w:r>
            <w:proofErr w:type="gramStart"/>
            <w:r w:rsidRPr="003774C2">
              <w:rPr>
                <w:b/>
                <w:bCs/>
              </w:rPr>
              <w:t>обучающихся</w:t>
            </w:r>
            <w:proofErr w:type="gramEnd"/>
          </w:p>
        </w:tc>
        <w:tc>
          <w:tcPr>
            <w:tcW w:w="1417"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Объем часов</w:t>
            </w:r>
          </w:p>
        </w:tc>
        <w:tc>
          <w:tcPr>
            <w:tcW w:w="1844" w:type="dxa"/>
          </w:tcPr>
          <w:p w:rsidR="00050024" w:rsidRPr="002F3274" w:rsidRDefault="00050024" w:rsidP="0060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rPr>
                <w:b/>
                <w:bCs/>
              </w:rPr>
              <w:t>Коды компетенций и личностных результатов, формированию которых способствует элемент программы</w:t>
            </w:r>
          </w:p>
        </w:tc>
      </w:tr>
      <w:tr w:rsidR="00050024" w:rsidRPr="002F3274" w:rsidTr="00600DC5">
        <w:trPr>
          <w:trHeight w:val="383"/>
        </w:trPr>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w:t>
            </w:r>
          </w:p>
        </w:tc>
        <w:tc>
          <w:tcPr>
            <w:tcW w:w="8789"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2F3274">
              <w:rPr>
                <w:bCs/>
              </w:rPr>
              <w:t>2</w:t>
            </w:r>
          </w:p>
        </w:tc>
        <w:tc>
          <w:tcPr>
            <w:tcW w:w="1417"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3</w:t>
            </w:r>
          </w:p>
        </w:tc>
        <w:tc>
          <w:tcPr>
            <w:tcW w:w="1844"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4</w:t>
            </w:r>
          </w:p>
        </w:tc>
      </w:tr>
      <w:tr w:rsidR="00050024" w:rsidRPr="002F3274" w:rsidTr="00600DC5">
        <w:trPr>
          <w:trHeight w:val="383"/>
        </w:trPr>
        <w:tc>
          <w:tcPr>
            <w:tcW w:w="13291" w:type="dxa"/>
            <w:gridSpan w:val="3"/>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r w:rsidRPr="002F3274">
              <w:rPr>
                <w:b/>
              </w:rPr>
              <w:t xml:space="preserve">Раздел 1. </w:t>
            </w:r>
            <w:r w:rsidRPr="002F3274">
              <w:rPr>
                <w:rFonts w:eastAsiaTheme="minorHAnsi"/>
                <w:b/>
                <w:lang w:eastAsia="en-US"/>
              </w:rPr>
              <w:t>Основное содержание</w:t>
            </w:r>
          </w:p>
        </w:tc>
        <w:tc>
          <w:tcPr>
            <w:tcW w:w="1844"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p>
        </w:tc>
      </w:tr>
      <w:tr w:rsidR="00591AA4" w:rsidRPr="002F3274" w:rsidTr="00600DC5">
        <w:trPr>
          <w:trHeight w:val="418"/>
        </w:trPr>
        <w:tc>
          <w:tcPr>
            <w:tcW w:w="3085" w:type="dxa"/>
            <w:vMerge w:val="restart"/>
          </w:tcPr>
          <w:p w:rsidR="00591AA4" w:rsidRPr="002F3274" w:rsidRDefault="00591AA4" w:rsidP="00F80A5B">
            <w:pPr>
              <w:spacing w:line="276" w:lineRule="auto"/>
              <w:jc w:val="both"/>
              <w:rPr>
                <w:b/>
              </w:rPr>
            </w:pPr>
            <w:r w:rsidRPr="002F3274">
              <w:rPr>
                <w:b/>
                <w:bCs/>
              </w:rPr>
              <w:t>Тема 1.  Продукты питания и способы кулинарной обработки</w:t>
            </w:r>
          </w:p>
        </w:tc>
        <w:tc>
          <w:tcPr>
            <w:tcW w:w="8789" w:type="dxa"/>
          </w:tcPr>
          <w:p w:rsidR="00591AA4" w:rsidRPr="002F3274" w:rsidRDefault="00591AA4" w:rsidP="00F80A5B">
            <w:pPr>
              <w:spacing w:line="276" w:lineRule="auto"/>
              <w:jc w:val="both"/>
              <w:rPr>
                <w:b/>
              </w:rPr>
            </w:pPr>
            <w:r w:rsidRPr="002F3274">
              <w:rPr>
                <w:b/>
              </w:rPr>
              <w:t>Содержание учебного материала</w:t>
            </w:r>
          </w:p>
          <w:p w:rsidR="00591AA4" w:rsidRPr="00677521" w:rsidRDefault="00591AA4" w:rsidP="00050024">
            <w:pPr>
              <w:pStyle w:val="TableParagraph"/>
              <w:rPr>
                <w:sz w:val="24"/>
              </w:rPr>
            </w:pPr>
            <w:r w:rsidRPr="00677521">
              <w:rPr>
                <w:sz w:val="24"/>
              </w:rPr>
              <w:t>Освоение лексического материала по теме: Продукты питания и способы кулинарной обработки.</w:t>
            </w:r>
          </w:p>
          <w:p w:rsidR="00591AA4" w:rsidRPr="00677521" w:rsidRDefault="00591AA4" w:rsidP="00050024">
            <w:pPr>
              <w:pStyle w:val="TableParagraph"/>
              <w:rPr>
                <w:sz w:val="24"/>
              </w:rPr>
            </w:pPr>
            <w:r w:rsidRPr="00677521">
              <w:rPr>
                <w:sz w:val="24"/>
              </w:rPr>
              <w:t>Грамматический материал:</w:t>
            </w:r>
          </w:p>
          <w:p w:rsidR="009A43B2" w:rsidRDefault="00591AA4" w:rsidP="009A43B2">
            <w:pPr>
              <w:rPr>
                <w:bCs/>
              </w:rPr>
            </w:pPr>
            <w:r w:rsidRPr="009A43B2">
              <w:t>местоимения</w:t>
            </w:r>
            <w:r w:rsidR="009A43B2">
              <w:rPr>
                <w:bCs/>
              </w:rPr>
              <w:t>:</w:t>
            </w:r>
          </w:p>
          <w:p w:rsidR="009A43B2" w:rsidRPr="00D92363" w:rsidRDefault="009A43B2" w:rsidP="009A43B2">
            <w:pPr>
              <w:rPr>
                <w:bCs/>
              </w:rPr>
            </w:pPr>
            <w:r w:rsidRPr="00D92363">
              <w:rPr>
                <w:bCs/>
              </w:rPr>
              <w:t xml:space="preserve"> - личные;</w:t>
            </w:r>
          </w:p>
          <w:p w:rsidR="009A43B2" w:rsidRPr="00D92363" w:rsidRDefault="009A43B2" w:rsidP="009A43B2">
            <w:pPr>
              <w:rPr>
                <w:bCs/>
              </w:rPr>
            </w:pPr>
            <w:r w:rsidRPr="00D92363">
              <w:rPr>
                <w:bCs/>
              </w:rPr>
              <w:t>- притяжательные;</w:t>
            </w:r>
          </w:p>
          <w:p w:rsidR="009A43B2" w:rsidRPr="00D92363" w:rsidRDefault="009A43B2" w:rsidP="009A43B2">
            <w:pPr>
              <w:rPr>
                <w:bCs/>
              </w:rPr>
            </w:pPr>
            <w:r w:rsidRPr="00D92363">
              <w:rPr>
                <w:bCs/>
              </w:rPr>
              <w:t>- указательны</w:t>
            </w:r>
            <w:r>
              <w:rPr>
                <w:bCs/>
              </w:rPr>
              <w:t>е</w:t>
            </w:r>
            <w:r w:rsidRPr="00D92363">
              <w:rPr>
                <w:bCs/>
              </w:rPr>
              <w:t>;</w:t>
            </w:r>
          </w:p>
          <w:p w:rsidR="009A43B2" w:rsidRPr="00D92363" w:rsidRDefault="009A43B2" w:rsidP="009A43B2">
            <w:pPr>
              <w:rPr>
                <w:bCs/>
              </w:rPr>
            </w:pPr>
            <w:r w:rsidRPr="00D92363">
              <w:rPr>
                <w:bCs/>
              </w:rPr>
              <w:t>- относительные;</w:t>
            </w:r>
          </w:p>
          <w:p w:rsidR="00591AA4" w:rsidRPr="009A43B2" w:rsidRDefault="009A43B2" w:rsidP="009A43B2">
            <w:pPr>
              <w:rPr>
                <w:bCs/>
              </w:rPr>
            </w:pPr>
            <w:r w:rsidRPr="00D92363">
              <w:rPr>
                <w:bCs/>
              </w:rPr>
              <w:t xml:space="preserve">- </w:t>
            </w:r>
            <w:r>
              <w:rPr>
                <w:bCs/>
              </w:rPr>
              <w:t>неопределенные;</w:t>
            </w:r>
          </w:p>
          <w:p w:rsidR="00591AA4" w:rsidRDefault="00591AA4" w:rsidP="009A43B2">
            <w:pPr>
              <w:pStyle w:val="TableParagraph"/>
              <w:numPr>
                <w:ilvl w:val="0"/>
                <w:numId w:val="31"/>
              </w:numPr>
              <w:ind w:left="0" w:firstLine="0"/>
              <w:rPr>
                <w:sz w:val="24"/>
              </w:rPr>
            </w:pPr>
            <w:r w:rsidRPr="00677521">
              <w:rPr>
                <w:sz w:val="24"/>
              </w:rPr>
              <w:t>простые нераспространенные</w:t>
            </w:r>
            <w:r w:rsidR="009A43B2">
              <w:rPr>
                <w:sz w:val="24"/>
              </w:rPr>
              <w:t xml:space="preserve"> и распространенные предложения;</w:t>
            </w:r>
            <w:r w:rsidRPr="00677521">
              <w:rPr>
                <w:sz w:val="24"/>
              </w:rPr>
              <w:t xml:space="preserve"> </w:t>
            </w:r>
          </w:p>
          <w:p w:rsidR="009A43B2" w:rsidRPr="009A43B2" w:rsidRDefault="009A43B2" w:rsidP="009A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A43B2">
              <w:t>порядок слов в простом повествовательном предложении;</w:t>
            </w:r>
          </w:p>
          <w:p w:rsidR="009A43B2" w:rsidRPr="003774C2" w:rsidRDefault="009A43B2" w:rsidP="009A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74C2">
              <w:t xml:space="preserve"> порядок слов в вопросительном и отрицательном предложении;</w:t>
            </w:r>
          </w:p>
          <w:p w:rsidR="009A43B2" w:rsidRPr="00677521" w:rsidRDefault="009A43B2" w:rsidP="009A43B2">
            <w:pPr>
              <w:pStyle w:val="TableParagraph"/>
              <w:numPr>
                <w:ilvl w:val="0"/>
                <w:numId w:val="31"/>
              </w:numPr>
              <w:ind w:left="0" w:firstLine="0"/>
              <w:rPr>
                <w:sz w:val="24"/>
              </w:rPr>
            </w:pPr>
            <w:r w:rsidRPr="003774C2">
              <w:rPr>
                <w:sz w:val="24"/>
                <w:szCs w:val="24"/>
              </w:rPr>
              <w:t xml:space="preserve"> неопределенно-личные и безличные предложения;</w:t>
            </w:r>
          </w:p>
          <w:p w:rsidR="00591AA4" w:rsidRPr="002F3274" w:rsidRDefault="009A43B2" w:rsidP="00050024">
            <w:pPr>
              <w:pStyle w:val="Default"/>
              <w:spacing w:line="276" w:lineRule="auto"/>
              <w:jc w:val="both"/>
            </w:pPr>
            <w:r>
              <w:t xml:space="preserve">- </w:t>
            </w:r>
            <w:r w:rsidR="00591AA4" w:rsidRPr="00677521">
              <w:t>понятие глагола-связки</w:t>
            </w:r>
            <w:r>
              <w:t>.</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r w:rsidRPr="002F3274">
              <w:rPr>
                <w:b/>
                <w:bCs/>
                <w:color w:val="000000"/>
              </w:rPr>
              <w:t>5</w:t>
            </w:r>
            <w:r w:rsidR="00600DC5">
              <w:rPr>
                <w:b/>
                <w:bCs/>
                <w:color w:val="000000"/>
              </w:rPr>
              <w:t>1</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r w:rsidRPr="00677521">
              <w:t>ПК 5.1-5.5</w:t>
            </w:r>
          </w:p>
        </w:tc>
      </w:tr>
      <w:tr w:rsidR="00591AA4" w:rsidRPr="002F3274" w:rsidTr="00600DC5">
        <w:trPr>
          <w:trHeight w:val="418"/>
        </w:trPr>
        <w:tc>
          <w:tcPr>
            <w:tcW w:w="3085" w:type="dxa"/>
            <w:vMerge/>
          </w:tcPr>
          <w:p w:rsidR="00591AA4" w:rsidRPr="002F3274" w:rsidRDefault="00591AA4" w:rsidP="00F80A5B">
            <w:pPr>
              <w:spacing w:line="276" w:lineRule="auto"/>
              <w:jc w:val="both"/>
              <w:rPr>
                <w:b/>
                <w:bCs/>
              </w:rPr>
            </w:pPr>
          </w:p>
        </w:tc>
        <w:tc>
          <w:tcPr>
            <w:tcW w:w="8789" w:type="dxa"/>
          </w:tcPr>
          <w:p w:rsidR="00591AA4" w:rsidRPr="00677521"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r w:rsidRPr="00677521">
              <w:rPr>
                <w:b/>
                <w:sz w:val="24"/>
              </w:rPr>
              <w:t>:</w:t>
            </w:r>
          </w:p>
          <w:p w:rsidR="00591AA4" w:rsidRPr="00677521" w:rsidRDefault="00591AA4" w:rsidP="004A0BF4">
            <w:pPr>
              <w:pStyle w:val="TableParagraph"/>
              <w:numPr>
                <w:ilvl w:val="0"/>
                <w:numId w:val="25"/>
              </w:numPr>
              <w:ind w:left="0" w:firstLine="0"/>
              <w:rPr>
                <w:sz w:val="24"/>
              </w:rPr>
            </w:pPr>
            <w:r w:rsidRPr="00677521">
              <w:rPr>
                <w:sz w:val="24"/>
              </w:rPr>
              <w:t xml:space="preserve">составление </w:t>
            </w:r>
            <w:r w:rsidR="009A43B2">
              <w:rPr>
                <w:sz w:val="24"/>
              </w:rPr>
              <w:t xml:space="preserve">тематических </w:t>
            </w:r>
            <w:r w:rsidRPr="00677521">
              <w:rPr>
                <w:sz w:val="24"/>
              </w:rPr>
              <w:t>кроссвордов;</w:t>
            </w:r>
          </w:p>
          <w:p w:rsidR="00591AA4" w:rsidRPr="00677521" w:rsidRDefault="00591AA4" w:rsidP="004A0BF4">
            <w:pPr>
              <w:pStyle w:val="TableParagraph"/>
              <w:numPr>
                <w:ilvl w:val="0"/>
                <w:numId w:val="25"/>
              </w:numPr>
              <w:ind w:left="0" w:firstLine="0"/>
              <w:rPr>
                <w:sz w:val="24"/>
              </w:rPr>
            </w:pPr>
            <w:r w:rsidRPr="00677521">
              <w:rPr>
                <w:sz w:val="24"/>
              </w:rPr>
              <w:t>освоени</w:t>
            </w:r>
            <w:r w:rsidR="009A43B2">
              <w:rPr>
                <w:sz w:val="24"/>
              </w:rPr>
              <w:t>е лексического материала;</w:t>
            </w:r>
          </w:p>
          <w:p w:rsidR="009A43B2" w:rsidRDefault="009A43B2" w:rsidP="009A43B2">
            <w:pPr>
              <w:pStyle w:val="TableParagraph"/>
              <w:numPr>
                <w:ilvl w:val="0"/>
                <w:numId w:val="25"/>
              </w:numPr>
              <w:ind w:left="0" w:firstLine="0"/>
              <w:rPr>
                <w:sz w:val="24"/>
              </w:rPr>
            </w:pPr>
            <w:r>
              <w:rPr>
                <w:sz w:val="24"/>
              </w:rPr>
              <w:lastRenderedPageBreak/>
              <w:t>чтение и  перевод текстов и диалогов;</w:t>
            </w:r>
          </w:p>
          <w:p w:rsidR="00591AA4" w:rsidRPr="009A43B2" w:rsidRDefault="00591AA4" w:rsidP="009A43B2">
            <w:pPr>
              <w:pStyle w:val="TableParagraph"/>
              <w:numPr>
                <w:ilvl w:val="0"/>
                <w:numId w:val="25"/>
              </w:numPr>
              <w:ind w:left="0" w:firstLine="0"/>
              <w:rPr>
                <w:sz w:val="24"/>
                <w:szCs w:val="24"/>
              </w:rPr>
            </w:pPr>
            <w:r w:rsidRPr="009A43B2">
              <w:rPr>
                <w:sz w:val="24"/>
                <w:szCs w:val="24"/>
              </w:rPr>
              <w:t>выполнение грамматических упражнений</w:t>
            </w:r>
            <w:r w:rsidR="009A43B2">
              <w:rPr>
                <w:sz w:val="24"/>
                <w:szCs w:val="24"/>
              </w:rPr>
              <w:t>.</w:t>
            </w:r>
          </w:p>
        </w:tc>
        <w:tc>
          <w:tcPr>
            <w:tcW w:w="1417" w:type="dxa"/>
          </w:tcPr>
          <w:p w:rsidR="00591AA4" w:rsidRPr="002F3274" w:rsidRDefault="00600DC5"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r>
              <w:rPr>
                <w:b/>
                <w:bCs/>
                <w:color w:val="000000"/>
              </w:rPr>
              <w:lastRenderedPageBreak/>
              <w:t>1</w:t>
            </w: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p>
        </w:tc>
      </w:tr>
      <w:tr w:rsidR="00591AA4" w:rsidRPr="002F3274" w:rsidTr="00600DC5">
        <w:trPr>
          <w:trHeight w:val="2127"/>
        </w:trPr>
        <w:tc>
          <w:tcPr>
            <w:tcW w:w="3085" w:type="dxa"/>
            <w:vMerge w:val="restart"/>
          </w:tcPr>
          <w:p w:rsidR="00591AA4" w:rsidRPr="00F1179B" w:rsidRDefault="00591AA4" w:rsidP="00F80A5B">
            <w:pPr>
              <w:spacing w:line="276" w:lineRule="auto"/>
              <w:contextualSpacing/>
              <w:rPr>
                <w:rFonts w:eastAsia="Calibri"/>
                <w:b/>
                <w:iCs/>
                <w:lang w:eastAsia="en-US"/>
              </w:rPr>
            </w:pPr>
            <w:r w:rsidRPr="002F3274">
              <w:rPr>
                <w:b/>
                <w:bCs/>
              </w:rPr>
              <w:lastRenderedPageBreak/>
              <w:t xml:space="preserve">Тема 2. </w:t>
            </w:r>
            <w:r w:rsidRPr="00F1179B">
              <w:rPr>
                <w:b/>
              </w:rPr>
              <w:t>Типы предприятий общественного питания и работа персонала</w:t>
            </w:r>
          </w:p>
          <w:p w:rsidR="00591AA4" w:rsidRPr="002F3274" w:rsidRDefault="00591AA4" w:rsidP="00F80A5B">
            <w:pPr>
              <w:spacing w:line="276" w:lineRule="auto"/>
              <w:rPr>
                <w:b/>
                <w:bCs/>
              </w:rPr>
            </w:pPr>
          </w:p>
        </w:tc>
        <w:tc>
          <w:tcPr>
            <w:tcW w:w="8789" w:type="dxa"/>
          </w:tcPr>
          <w:p w:rsidR="00591AA4" w:rsidRPr="002F3274" w:rsidRDefault="00591AA4" w:rsidP="00F80A5B">
            <w:pPr>
              <w:spacing w:line="276" w:lineRule="auto"/>
              <w:jc w:val="both"/>
              <w:rPr>
                <w:b/>
              </w:rPr>
            </w:pPr>
            <w:r w:rsidRPr="002F3274">
              <w:rPr>
                <w:b/>
              </w:rPr>
              <w:t xml:space="preserve">Содержание учебного материала </w:t>
            </w:r>
          </w:p>
          <w:p w:rsidR="00591AA4" w:rsidRPr="00677521" w:rsidRDefault="00591AA4" w:rsidP="00050024">
            <w:pPr>
              <w:pStyle w:val="TableParagraph"/>
              <w:rPr>
                <w:sz w:val="24"/>
              </w:rPr>
            </w:pPr>
            <w:r w:rsidRPr="00677521">
              <w:rPr>
                <w:sz w:val="24"/>
              </w:rPr>
              <w:t>Освоение лексического материала по теме: «Типы организаций питания и работа персонала».</w:t>
            </w:r>
          </w:p>
          <w:p w:rsidR="00591AA4" w:rsidRPr="00677521" w:rsidRDefault="00591AA4" w:rsidP="00050024">
            <w:pPr>
              <w:pStyle w:val="TableParagraph"/>
              <w:rPr>
                <w:sz w:val="24"/>
              </w:rPr>
            </w:pPr>
            <w:r w:rsidRPr="00677521">
              <w:rPr>
                <w:sz w:val="24"/>
              </w:rPr>
              <w:t>Грамматический материал:</w:t>
            </w:r>
          </w:p>
          <w:p w:rsidR="009A43B2" w:rsidRDefault="009A43B2" w:rsidP="009A43B2">
            <w:pPr>
              <w:pStyle w:val="TableParagraph"/>
              <w:spacing w:line="276" w:lineRule="auto"/>
              <w:jc w:val="both"/>
              <w:rPr>
                <w:sz w:val="24"/>
                <w:szCs w:val="24"/>
              </w:rPr>
            </w:pPr>
            <w:r>
              <w:rPr>
                <w:sz w:val="24"/>
              </w:rPr>
              <w:t>–</w:t>
            </w:r>
            <w:r>
              <w:rPr>
                <w:sz w:val="24"/>
              </w:rPr>
              <w:tab/>
              <w:t>имя существительное:</w:t>
            </w:r>
            <w:r w:rsidRPr="004A0BF4">
              <w:rPr>
                <w:sz w:val="24"/>
                <w:szCs w:val="24"/>
              </w:rPr>
              <w:t xml:space="preserve"> его основные функции в предложении; </w:t>
            </w:r>
          </w:p>
          <w:p w:rsidR="009A43B2" w:rsidRDefault="009A43B2" w:rsidP="009A43B2">
            <w:pPr>
              <w:pStyle w:val="TableParagraph"/>
              <w:spacing w:line="276" w:lineRule="auto"/>
              <w:jc w:val="both"/>
              <w:rPr>
                <w:sz w:val="24"/>
                <w:szCs w:val="24"/>
              </w:rPr>
            </w:pPr>
            <w:r>
              <w:rPr>
                <w:sz w:val="24"/>
                <w:szCs w:val="24"/>
              </w:rPr>
              <w:t xml:space="preserve"> - </w:t>
            </w:r>
            <w:r w:rsidR="00FA2EF5">
              <w:rPr>
                <w:sz w:val="24"/>
                <w:szCs w:val="24"/>
              </w:rPr>
              <w:t xml:space="preserve">       </w:t>
            </w:r>
            <w:r>
              <w:rPr>
                <w:sz w:val="24"/>
                <w:szCs w:val="24"/>
              </w:rPr>
              <w:t>образование множественного числа существительных;</w:t>
            </w:r>
          </w:p>
          <w:p w:rsidR="009A43B2" w:rsidRDefault="009A43B2" w:rsidP="009A43B2">
            <w:pPr>
              <w:pStyle w:val="TableParagraph"/>
              <w:spacing w:line="276" w:lineRule="auto"/>
              <w:jc w:val="both"/>
              <w:rPr>
                <w:sz w:val="24"/>
                <w:szCs w:val="24"/>
              </w:rPr>
            </w:pPr>
            <w:r>
              <w:rPr>
                <w:sz w:val="24"/>
                <w:szCs w:val="24"/>
              </w:rPr>
              <w:t xml:space="preserve"> -  </w:t>
            </w:r>
            <w:r w:rsidR="00FA2EF5">
              <w:rPr>
                <w:sz w:val="24"/>
                <w:szCs w:val="24"/>
              </w:rPr>
              <w:t xml:space="preserve">      </w:t>
            </w:r>
            <w:r>
              <w:rPr>
                <w:sz w:val="24"/>
                <w:szCs w:val="24"/>
              </w:rPr>
              <w:t>склонение существительных.</w:t>
            </w:r>
          </w:p>
          <w:p w:rsidR="00591AA4" w:rsidRPr="002F3274" w:rsidRDefault="00591AA4" w:rsidP="00050024">
            <w:pPr>
              <w:spacing w:line="276" w:lineRule="auto"/>
              <w:jc w:val="both"/>
              <w:rPr>
                <w:rFonts w:eastAsiaTheme="minorEastAsia"/>
              </w:rPr>
            </w:pP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10</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rPr>
          <w:trHeight w:val="1133"/>
        </w:trPr>
        <w:tc>
          <w:tcPr>
            <w:tcW w:w="3085" w:type="dxa"/>
            <w:vMerge/>
          </w:tcPr>
          <w:p w:rsidR="00591AA4" w:rsidRPr="002F3274" w:rsidRDefault="00591AA4" w:rsidP="00F80A5B">
            <w:pPr>
              <w:spacing w:line="276" w:lineRule="auto"/>
              <w:contextualSpacing/>
              <w:rPr>
                <w:b/>
                <w:bCs/>
              </w:rPr>
            </w:pPr>
          </w:p>
        </w:tc>
        <w:tc>
          <w:tcPr>
            <w:tcW w:w="8789" w:type="dxa"/>
          </w:tcPr>
          <w:p w:rsidR="00591AA4" w:rsidRPr="00677521"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p>
          <w:p w:rsidR="00591AA4" w:rsidRPr="00677521" w:rsidRDefault="009A43B2" w:rsidP="004A0BF4">
            <w:pPr>
              <w:pStyle w:val="TableParagraph"/>
              <w:numPr>
                <w:ilvl w:val="0"/>
                <w:numId w:val="26"/>
              </w:numPr>
              <w:ind w:left="0" w:firstLine="0"/>
              <w:rPr>
                <w:sz w:val="24"/>
              </w:rPr>
            </w:pPr>
            <w:r>
              <w:rPr>
                <w:sz w:val="24"/>
              </w:rPr>
              <w:t>подготовка тематических сообщений</w:t>
            </w:r>
            <w:r w:rsidR="00591AA4" w:rsidRPr="00677521">
              <w:rPr>
                <w:sz w:val="24"/>
              </w:rPr>
              <w:t>;</w:t>
            </w:r>
          </w:p>
          <w:p w:rsidR="009A43B2" w:rsidRPr="00677521" w:rsidRDefault="009A43B2" w:rsidP="009A43B2">
            <w:pPr>
              <w:pStyle w:val="TableParagraph"/>
              <w:numPr>
                <w:ilvl w:val="0"/>
                <w:numId w:val="25"/>
              </w:numPr>
              <w:ind w:left="0" w:firstLine="0"/>
              <w:rPr>
                <w:sz w:val="24"/>
              </w:rPr>
            </w:pPr>
            <w:r w:rsidRPr="00677521">
              <w:rPr>
                <w:sz w:val="24"/>
              </w:rPr>
              <w:t>освоени</w:t>
            </w:r>
            <w:r>
              <w:rPr>
                <w:sz w:val="24"/>
              </w:rPr>
              <w:t>е лексического материала;</w:t>
            </w:r>
          </w:p>
          <w:p w:rsidR="009A43B2" w:rsidRDefault="00FA2EF5" w:rsidP="009A43B2">
            <w:pPr>
              <w:pStyle w:val="TableParagraph"/>
              <w:numPr>
                <w:ilvl w:val="0"/>
                <w:numId w:val="25"/>
              </w:numPr>
              <w:ind w:left="0" w:firstLine="0"/>
              <w:rPr>
                <w:sz w:val="24"/>
              </w:rPr>
            </w:pPr>
            <w:r>
              <w:rPr>
                <w:sz w:val="24"/>
              </w:rPr>
              <w:t xml:space="preserve">чтение и  перевод </w:t>
            </w:r>
            <w:r w:rsidR="009A43B2">
              <w:rPr>
                <w:sz w:val="24"/>
              </w:rPr>
              <w:t xml:space="preserve"> диалогов;</w:t>
            </w:r>
          </w:p>
          <w:p w:rsidR="00591AA4" w:rsidRPr="002F3274" w:rsidRDefault="009A43B2" w:rsidP="009A43B2">
            <w:pPr>
              <w:pStyle w:val="TableParagraph"/>
              <w:numPr>
                <w:ilvl w:val="0"/>
                <w:numId w:val="26"/>
              </w:numPr>
              <w:ind w:left="0" w:firstLine="0"/>
              <w:rPr>
                <w:b/>
              </w:rPr>
            </w:pPr>
            <w:r w:rsidRPr="009A43B2">
              <w:rPr>
                <w:sz w:val="24"/>
                <w:szCs w:val="24"/>
              </w:rPr>
              <w:t>выполнение грамматических упражнений</w:t>
            </w:r>
            <w:r>
              <w:rPr>
                <w:sz w:val="24"/>
                <w:szCs w:val="24"/>
              </w:rPr>
              <w:t>.</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591AA4" w:rsidRPr="002F3274" w:rsidTr="00600DC5">
        <w:trPr>
          <w:trHeight w:val="560"/>
        </w:trPr>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 xml:space="preserve">Тема 3. </w:t>
            </w:r>
            <w:r w:rsidRPr="002F3274">
              <w:rPr>
                <w:rFonts w:eastAsiaTheme="minorHAnsi"/>
                <w:b/>
                <w:lang w:eastAsia="en-US"/>
              </w:rPr>
              <w:t>Составление меню.  Названия  блюд</w:t>
            </w:r>
          </w:p>
        </w:tc>
        <w:tc>
          <w:tcPr>
            <w:tcW w:w="8789" w:type="dxa"/>
          </w:tcPr>
          <w:p w:rsidR="00591AA4" w:rsidRPr="002F3274" w:rsidRDefault="00591AA4" w:rsidP="00F80A5B">
            <w:pPr>
              <w:spacing w:line="276" w:lineRule="auto"/>
              <w:jc w:val="both"/>
              <w:rPr>
                <w:b/>
              </w:rPr>
            </w:pPr>
            <w:r w:rsidRPr="002F3274">
              <w:rPr>
                <w:b/>
              </w:rPr>
              <w:t>Содержание учебного материала</w:t>
            </w:r>
          </w:p>
          <w:p w:rsidR="009A43B2" w:rsidRDefault="00591AA4" w:rsidP="00591AA4">
            <w:pPr>
              <w:pStyle w:val="TableParagraph"/>
              <w:rPr>
                <w:sz w:val="24"/>
              </w:rPr>
            </w:pPr>
            <w:r w:rsidRPr="00677521">
              <w:rPr>
                <w:sz w:val="24"/>
              </w:rPr>
              <w:t xml:space="preserve">Освоение лексического материала </w:t>
            </w:r>
            <w:r w:rsidR="009A43B2">
              <w:rPr>
                <w:sz w:val="24"/>
              </w:rPr>
              <w:t>по теме;</w:t>
            </w:r>
          </w:p>
          <w:p w:rsidR="00591AA4" w:rsidRPr="00677521" w:rsidRDefault="00591AA4" w:rsidP="00591AA4">
            <w:pPr>
              <w:pStyle w:val="TableParagraph"/>
              <w:rPr>
                <w:sz w:val="24"/>
              </w:rPr>
            </w:pPr>
            <w:r w:rsidRPr="00677521">
              <w:rPr>
                <w:sz w:val="24"/>
              </w:rPr>
              <w:t>Грамматический материал:</w:t>
            </w:r>
          </w:p>
          <w:p w:rsidR="00591AA4" w:rsidRPr="00677521" w:rsidRDefault="00591AA4" w:rsidP="00591AA4">
            <w:pPr>
              <w:pStyle w:val="TableParagraph"/>
              <w:numPr>
                <w:ilvl w:val="0"/>
                <w:numId w:val="32"/>
              </w:numPr>
              <w:ind w:left="0" w:firstLine="0"/>
              <w:rPr>
                <w:sz w:val="24"/>
              </w:rPr>
            </w:pPr>
            <w:r w:rsidRPr="00677521">
              <w:rPr>
                <w:sz w:val="24"/>
              </w:rPr>
              <w:t>артикль: определенный, неопределенный, нулевой;</w:t>
            </w:r>
          </w:p>
          <w:p w:rsidR="00591AA4" w:rsidRPr="00677521" w:rsidRDefault="00591AA4" w:rsidP="00591AA4">
            <w:pPr>
              <w:pStyle w:val="TableParagraph"/>
              <w:numPr>
                <w:ilvl w:val="0"/>
                <w:numId w:val="32"/>
              </w:numPr>
              <w:ind w:left="0" w:firstLine="0"/>
              <w:rPr>
                <w:sz w:val="24"/>
              </w:rPr>
            </w:pPr>
            <w:r w:rsidRPr="00677521">
              <w:rPr>
                <w:sz w:val="24"/>
              </w:rPr>
              <w:t>основные случаи употребления определенного и неопределенного артикля;</w:t>
            </w:r>
          </w:p>
          <w:p w:rsidR="00591AA4" w:rsidRPr="002F3274" w:rsidRDefault="00FA2EF5" w:rsidP="00591AA4">
            <w:pPr>
              <w:pStyle w:val="c48"/>
              <w:shd w:val="clear" w:color="auto" w:fill="FFFFFF"/>
              <w:tabs>
                <w:tab w:val="left" w:pos="1530"/>
              </w:tabs>
              <w:spacing w:before="0" w:beforeAutospacing="0" w:after="0" w:afterAutospacing="0" w:line="276" w:lineRule="auto"/>
              <w:contextualSpacing/>
              <w:jc w:val="both"/>
              <w:rPr>
                <w:rFonts w:eastAsiaTheme="minorEastAsia"/>
              </w:rPr>
            </w:pPr>
            <w:r>
              <w:t xml:space="preserve">-          </w:t>
            </w:r>
            <w:r w:rsidR="00591AA4" w:rsidRPr="00677521">
              <w:t>употребление существительных без артикля</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18</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rPr>
          <w:trHeight w:val="287"/>
        </w:trPr>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591AA4" w:rsidRPr="00677521"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r w:rsidRPr="00677521">
              <w:rPr>
                <w:b/>
                <w:sz w:val="24"/>
              </w:rPr>
              <w:t>:</w:t>
            </w:r>
          </w:p>
          <w:p w:rsidR="00591AA4" w:rsidRDefault="00591AA4" w:rsidP="004A0BF4">
            <w:pPr>
              <w:spacing w:line="276" w:lineRule="auto"/>
              <w:jc w:val="both"/>
            </w:pPr>
            <w:r w:rsidRPr="00677521">
              <w:t xml:space="preserve">– </w:t>
            </w:r>
            <w:r w:rsidR="00FA2EF5">
              <w:t xml:space="preserve">        </w:t>
            </w:r>
            <w:r w:rsidR="009A43B2">
              <w:t>оформление вывески и составление меню летнего</w:t>
            </w:r>
            <w:r w:rsidRPr="00677521">
              <w:t xml:space="preserve"> кафе</w:t>
            </w:r>
            <w:r w:rsidR="009A43B2">
              <w:t>;</w:t>
            </w:r>
          </w:p>
          <w:p w:rsidR="009A43B2" w:rsidRPr="00677521" w:rsidRDefault="009A43B2" w:rsidP="009A43B2">
            <w:pPr>
              <w:pStyle w:val="TableParagraph"/>
              <w:numPr>
                <w:ilvl w:val="0"/>
                <w:numId w:val="25"/>
              </w:numPr>
              <w:ind w:left="0" w:firstLine="0"/>
              <w:rPr>
                <w:sz w:val="24"/>
              </w:rPr>
            </w:pPr>
            <w:r w:rsidRPr="00677521">
              <w:rPr>
                <w:sz w:val="24"/>
              </w:rPr>
              <w:t>освоени</w:t>
            </w:r>
            <w:r>
              <w:rPr>
                <w:sz w:val="24"/>
              </w:rPr>
              <w:t>е лексического материала;</w:t>
            </w:r>
          </w:p>
          <w:p w:rsidR="009A43B2" w:rsidRDefault="009A43B2" w:rsidP="009A43B2">
            <w:pPr>
              <w:pStyle w:val="TableParagraph"/>
              <w:numPr>
                <w:ilvl w:val="0"/>
                <w:numId w:val="25"/>
              </w:numPr>
              <w:ind w:left="0" w:firstLine="0"/>
              <w:rPr>
                <w:sz w:val="24"/>
              </w:rPr>
            </w:pPr>
            <w:r>
              <w:rPr>
                <w:sz w:val="24"/>
              </w:rPr>
              <w:t>чтение и  перевод текстов и диалогов;</w:t>
            </w:r>
          </w:p>
          <w:p w:rsidR="009A43B2" w:rsidRPr="002F3274" w:rsidRDefault="00FA2EF5" w:rsidP="009A43B2">
            <w:pPr>
              <w:spacing w:line="276" w:lineRule="auto"/>
              <w:jc w:val="both"/>
              <w:rPr>
                <w:b/>
              </w:rPr>
            </w:pPr>
            <w:r>
              <w:t xml:space="preserve">-          </w:t>
            </w:r>
            <w:r w:rsidR="009A43B2" w:rsidRPr="009A43B2">
              <w:t>выполнение грамматических упражнений</w:t>
            </w:r>
            <w:r w:rsidR="009A43B2">
              <w:t>.</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E8543E" w:rsidRPr="002F3274" w:rsidTr="00600DC5">
        <w:trPr>
          <w:trHeight w:val="1674"/>
        </w:trPr>
        <w:tc>
          <w:tcPr>
            <w:tcW w:w="3085" w:type="dxa"/>
            <w:vMerge w:val="restart"/>
            <w:tcBorders>
              <w:right w:val="single" w:sz="8" w:space="0" w:color="auto"/>
            </w:tcBorders>
          </w:tcPr>
          <w:p w:rsidR="00E8543E" w:rsidRPr="002F3274" w:rsidRDefault="00E8543E"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Тема 4.</w:t>
            </w:r>
            <w:r w:rsidRPr="002F3274">
              <w:rPr>
                <w:b/>
                <w:i/>
              </w:rPr>
              <w:t xml:space="preserve"> </w:t>
            </w:r>
            <w:r w:rsidRPr="00F1179B">
              <w:rPr>
                <w:b/>
              </w:rPr>
              <w:t>Кухня. Производственные помещения и оборудование</w:t>
            </w:r>
          </w:p>
        </w:tc>
        <w:tc>
          <w:tcPr>
            <w:tcW w:w="8789" w:type="dxa"/>
            <w:tcBorders>
              <w:left w:val="single" w:sz="8" w:space="0" w:color="auto"/>
              <w:bottom w:val="single" w:sz="8" w:space="0" w:color="auto"/>
            </w:tcBorders>
          </w:tcPr>
          <w:p w:rsidR="00E8543E" w:rsidRPr="002F3274" w:rsidRDefault="00E8543E" w:rsidP="00F80A5B">
            <w:pPr>
              <w:spacing w:line="276" w:lineRule="auto"/>
              <w:jc w:val="both"/>
              <w:rPr>
                <w:b/>
              </w:rPr>
            </w:pPr>
            <w:r w:rsidRPr="002F3274">
              <w:rPr>
                <w:b/>
              </w:rPr>
              <w:t>Содержание учебного материала</w:t>
            </w:r>
          </w:p>
          <w:p w:rsidR="00E8543E" w:rsidRDefault="00E8543E" w:rsidP="00591AA4">
            <w:pPr>
              <w:pStyle w:val="TableParagraph"/>
              <w:rPr>
                <w:sz w:val="24"/>
              </w:rPr>
            </w:pPr>
            <w:r w:rsidRPr="00677521">
              <w:rPr>
                <w:sz w:val="24"/>
              </w:rPr>
              <w:t>Освоение лексического материала по теме</w:t>
            </w:r>
            <w:r>
              <w:rPr>
                <w:sz w:val="24"/>
              </w:rPr>
              <w:t>;</w:t>
            </w:r>
            <w:r w:rsidRPr="00677521">
              <w:rPr>
                <w:sz w:val="24"/>
              </w:rPr>
              <w:t xml:space="preserve"> </w:t>
            </w:r>
          </w:p>
          <w:p w:rsidR="00E8543E" w:rsidRDefault="00FA2EF5" w:rsidP="00591AA4">
            <w:pPr>
              <w:pStyle w:val="TableParagraph"/>
              <w:rPr>
                <w:sz w:val="24"/>
              </w:rPr>
            </w:pPr>
            <w:r w:rsidRPr="00FA2EF5">
              <w:rPr>
                <w:sz w:val="24"/>
              </w:rPr>
              <w:t>Г</w:t>
            </w:r>
            <w:r w:rsidR="00E8543E" w:rsidRPr="00677521">
              <w:rPr>
                <w:sz w:val="24"/>
              </w:rPr>
              <w:t>рамматический материал:</w:t>
            </w:r>
          </w:p>
          <w:p w:rsidR="00FA2EF5" w:rsidRDefault="00FA2EF5" w:rsidP="009A43B2">
            <w:pPr>
              <w:pStyle w:val="TableParagraph"/>
              <w:spacing w:line="276" w:lineRule="auto"/>
              <w:jc w:val="both"/>
              <w:rPr>
                <w:sz w:val="24"/>
                <w:szCs w:val="24"/>
              </w:rPr>
            </w:pPr>
            <w:r>
              <w:rPr>
                <w:sz w:val="24"/>
                <w:szCs w:val="24"/>
              </w:rPr>
              <w:t xml:space="preserve">-   </w:t>
            </w:r>
            <w:r w:rsidR="00E8543E" w:rsidRPr="004A0BF4">
              <w:rPr>
                <w:sz w:val="24"/>
                <w:szCs w:val="24"/>
              </w:rPr>
              <w:t>имена прилагательные</w:t>
            </w:r>
            <w:r>
              <w:rPr>
                <w:sz w:val="24"/>
                <w:szCs w:val="24"/>
              </w:rPr>
              <w:t>: склонение прилагательных;</w:t>
            </w:r>
          </w:p>
          <w:p w:rsidR="00E8543E" w:rsidRPr="002F3274" w:rsidRDefault="00FA2EF5" w:rsidP="00600DC5">
            <w:pPr>
              <w:pStyle w:val="TableParagraph"/>
              <w:spacing w:line="276" w:lineRule="auto"/>
              <w:jc w:val="both"/>
              <w:rPr>
                <w:rFonts w:eastAsiaTheme="minorEastAsia"/>
              </w:rPr>
            </w:pPr>
            <w:r>
              <w:rPr>
                <w:sz w:val="24"/>
                <w:szCs w:val="24"/>
              </w:rPr>
              <w:t xml:space="preserve">-  </w:t>
            </w:r>
            <w:r w:rsidR="00E8543E">
              <w:rPr>
                <w:sz w:val="24"/>
                <w:szCs w:val="24"/>
              </w:rPr>
              <w:t xml:space="preserve"> с</w:t>
            </w:r>
            <w:r>
              <w:rPr>
                <w:sz w:val="24"/>
                <w:szCs w:val="24"/>
              </w:rPr>
              <w:t>тепени сравнения прилагательных.</w:t>
            </w:r>
            <w:r w:rsidR="00E8543E" w:rsidRPr="004A0BF4">
              <w:rPr>
                <w:sz w:val="24"/>
                <w:szCs w:val="24"/>
              </w:rPr>
              <w:t xml:space="preserve"> </w:t>
            </w:r>
          </w:p>
        </w:tc>
        <w:tc>
          <w:tcPr>
            <w:tcW w:w="1417" w:type="dxa"/>
            <w:vMerge w:val="restart"/>
          </w:tcPr>
          <w:p w:rsidR="00E8543E" w:rsidRPr="002F3274" w:rsidRDefault="00E8543E"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8</w:t>
            </w:r>
          </w:p>
        </w:tc>
        <w:tc>
          <w:tcPr>
            <w:tcW w:w="1844" w:type="dxa"/>
            <w:vMerge w:val="restart"/>
          </w:tcPr>
          <w:p w:rsidR="00E8543E" w:rsidRPr="00677521" w:rsidRDefault="00E8543E" w:rsidP="00050024">
            <w:pPr>
              <w:pStyle w:val="TableParagraph"/>
              <w:spacing w:line="276" w:lineRule="auto"/>
              <w:jc w:val="both"/>
              <w:rPr>
                <w:sz w:val="24"/>
                <w:szCs w:val="24"/>
              </w:rPr>
            </w:pPr>
            <w:r w:rsidRPr="00677521">
              <w:rPr>
                <w:sz w:val="24"/>
                <w:szCs w:val="24"/>
              </w:rPr>
              <w:t xml:space="preserve">ОК 01-05, </w:t>
            </w:r>
          </w:p>
          <w:p w:rsidR="00E8543E" w:rsidRPr="00677521" w:rsidRDefault="00E8543E" w:rsidP="00050024">
            <w:pPr>
              <w:pStyle w:val="TableParagraph"/>
              <w:rPr>
                <w:sz w:val="24"/>
                <w:szCs w:val="24"/>
              </w:rPr>
            </w:pPr>
            <w:r w:rsidRPr="00677521">
              <w:rPr>
                <w:sz w:val="24"/>
                <w:szCs w:val="24"/>
              </w:rPr>
              <w:t>ОК 09, ОК 10,</w:t>
            </w:r>
          </w:p>
          <w:p w:rsidR="00E8543E" w:rsidRPr="00677521" w:rsidRDefault="00E8543E" w:rsidP="00050024">
            <w:pPr>
              <w:pStyle w:val="TableParagraph"/>
              <w:spacing w:line="276" w:lineRule="auto"/>
              <w:jc w:val="both"/>
              <w:rPr>
                <w:sz w:val="24"/>
                <w:szCs w:val="24"/>
              </w:rPr>
            </w:pPr>
            <w:r w:rsidRPr="00677521">
              <w:rPr>
                <w:sz w:val="24"/>
                <w:szCs w:val="24"/>
              </w:rPr>
              <w:t>ПК 1.1-1.4,</w:t>
            </w:r>
          </w:p>
          <w:p w:rsidR="00E8543E" w:rsidRPr="00677521" w:rsidRDefault="00E8543E" w:rsidP="00050024">
            <w:pPr>
              <w:pStyle w:val="TableParagraph"/>
              <w:spacing w:line="276" w:lineRule="auto"/>
              <w:jc w:val="both"/>
              <w:rPr>
                <w:sz w:val="24"/>
                <w:szCs w:val="24"/>
              </w:rPr>
            </w:pPr>
            <w:r w:rsidRPr="00677521">
              <w:rPr>
                <w:sz w:val="24"/>
                <w:szCs w:val="24"/>
              </w:rPr>
              <w:t>ПК 2.1-2.8,</w:t>
            </w:r>
          </w:p>
          <w:p w:rsidR="00E8543E" w:rsidRPr="00677521" w:rsidRDefault="00E8543E" w:rsidP="00050024">
            <w:pPr>
              <w:pStyle w:val="TableParagraph"/>
              <w:spacing w:line="276" w:lineRule="auto"/>
              <w:jc w:val="both"/>
              <w:rPr>
                <w:sz w:val="24"/>
                <w:szCs w:val="24"/>
              </w:rPr>
            </w:pPr>
            <w:r w:rsidRPr="00677521">
              <w:rPr>
                <w:sz w:val="24"/>
                <w:szCs w:val="24"/>
              </w:rPr>
              <w:t>ПК 3.1-3.5,</w:t>
            </w:r>
          </w:p>
          <w:p w:rsidR="00E8543E" w:rsidRPr="00677521" w:rsidRDefault="00E8543E" w:rsidP="00050024">
            <w:pPr>
              <w:pStyle w:val="TableParagraph"/>
              <w:spacing w:line="276" w:lineRule="auto"/>
              <w:jc w:val="both"/>
              <w:rPr>
                <w:sz w:val="24"/>
                <w:szCs w:val="24"/>
              </w:rPr>
            </w:pPr>
            <w:r w:rsidRPr="00677521">
              <w:rPr>
                <w:sz w:val="24"/>
                <w:szCs w:val="24"/>
              </w:rPr>
              <w:lastRenderedPageBreak/>
              <w:t>ПК 4.1-4.5,</w:t>
            </w:r>
          </w:p>
          <w:p w:rsidR="00E8543E" w:rsidRPr="002F3274" w:rsidRDefault="00E8543E"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E8543E" w:rsidRPr="002F3274" w:rsidTr="00600DC5">
        <w:trPr>
          <w:trHeight w:val="1239"/>
        </w:trPr>
        <w:tc>
          <w:tcPr>
            <w:tcW w:w="3085" w:type="dxa"/>
            <w:vMerge/>
            <w:tcBorders>
              <w:right w:val="single" w:sz="8" w:space="0" w:color="auto"/>
            </w:tcBorders>
          </w:tcPr>
          <w:p w:rsidR="00E8543E" w:rsidRPr="002F3274" w:rsidRDefault="00E8543E"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Borders>
              <w:top w:val="single" w:sz="8" w:space="0" w:color="auto"/>
              <w:left w:val="single" w:sz="8" w:space="0" w:color="auto"/>
            </w:tcBorders>
          </w:tcPr>
          <w:p w:rsidR="00E8543E" w:rsidRPr="00677521" w:rsidRDefault="00E8543E" w:rsidP="00E8543E">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r w:rsidRPr="00677521">
              <w:rPr>
                <w:b/>
                <w:sz w:val="24"/>
              </w:rPr>
              <w:t>:</w:t>
            </w:r>
          </w:p>
          <w:p w:rsidR="00E8543E" w:rsidRPr="00677521" w:rsidRDefault="00E8543E" w:rsidP="00E8543E">
            <w:pPr>
              <w:pStyle w:val="TableParagraph"/>
              <w:numPr>
                <w:ilvl w:val="0"/>
                <w:numId w:val="25"/>
              </w:numPr>
              <w:ind w:left="0" w:firstLine="0"/>
              <w:rPr>
                <w:sz w:val="24"/>
              </w:rPr>
            </w:pPr>
            <w:r w:rsidRPr="00677521">
              <w:rPr>
                <w:sz w:val="24"/>
              </w:rPr>
              <w:t>освоени</w:t>
            </w:r>
            <w:r>
              <w:rPr>
                <w:sz w:val="24"/>
              </w:rPr>
              <w:t>е лексического материала;</w:t>
            </w:r>
          </w:p>
          <w:p w:rsidR="00E8543E" w:rsidRDefault="00E8543E" w:rsidP="00E8543E">
            <w:pPr>
              <w:pStyle w:val="TableParagraph"/>
              <w:numPr>
                <w:ilvl w:val="0"/>
                <w:numId w:val="25"/>
              </w:numPr>
              <w:ind w:left="0" w:firstLine="0"/>
              <w:rPr>
                <w:sz w:val="24"/>
              </w:rPr>
            </w:pPr>
            <w:r>
              <w:rPr>
                <w:sz w:val="24"/>
              </w:rPr>
              <w:t>чтение и  перевод текстов;</w:t>
            </w:r>
          </w:p>
          <w:p w:rsidR="00E8543E" w:rsidRPr="002F3274" w:rsidRDefault="000313E6" w:rsidP="00E8543E">
            <w:pPr>
              <w:jc w:val="both"/>
              <w:rPr>
                <w:b/>
              </w:rPr>
            </w:pPr>
            <w:r>
              <w:t xml:space="preserve"> </w:t>
            </w:r>
            <w:r w:rsidR="00E8543E">
              <w:t xml:space="preserve">- </w:t>
            </w:r>
            <w:r>
              <w:t xml:space="preserve">       </w:t>
            </w:r>
            <w:r w:rsidR="00E8543E" w:rsidRPr="009A43B2">
              <w:t>выполнение грамматических упражнений</w:t>
            </w:r>
            <w:r w:rsidR="00E8543E">
              <w:t>.</w:t>
            </w:r>
          </w:p>
        </w:tc>
        <w:tc>
          <w:tcPr>
            <w:tcW w:w="1417" w:type="dxa"/>
            <w:vMerge/>
          </w:tcPr>
          <w:p w:rsidR="00E8543E" w:rsidRPr="002F3274" w:rsidRDefault="00E8543E"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E8543E" w:rsidRPr="00677521" w:rsidRDefault="00E8543E" w:rsidP="00050024">
            <w:pPr>
              <w:pStyle w:val="TableParagraph"/>
              <w:spacing w:line="276" w:lineRule="auto"/>
              <w:jc w:val="both"/>
              <w:rPr>
                <w:sz w:val="24"/>
                <w:szCs w:val="24"/>
              </w:rPr>
            </w:pPr>
          </w:p>
        </w:tc>
      </w:tr>
      <w:tr w:rsidR="00591AA4" w:rsidRPr="002F3274" w:rsidTr="00600DC5">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lastRenderedPageBreak/>
              <w:t>Тема 5.</w:t>
            </w:r>
            <w:r w:rsidRPr="002F3274">
              <w:rPr>
                <w:b/>
                <w:i/>
              </w:rPr>
              <w:t xml:space="preserve"> </w:t>
            </w:r>
            <w:r w:rsidRPr="00F1179B">
              <w:rPr>
                <w:b/>
              </w:rPr>
              <w:t xml:space="preserve">Кухонная, сервировочная и </w:t>
            </w:r>
            <w:proofErr w:type="spellStart"/>
            <w:r w:rsidRPr="00F1179B">
              <w:rPr>
                <w:b/>
              </w:rPr>
              <w:t>барная</w:t>
            </w:r>
            <w:proofErr w:type="spellEnd"/>
            <w:r w:rsidRPr="00F1179B">
              <w:rPr>
                <w:b/>
              </w:rPr>
              <w:t xml:space="preserve"> посуда</w:t>
            </w:r>
          </w:p>
        </w:tc>
        <w:tc>
          <w:tcPr>
            <w:tcW w:w="8789" w:type="dxa"/>
          </w:tcPr>
          <w:p w:rsidR="00591AA4" w:rsidRPr="002F3274" w:rsidRDefault="00591AA4" w:rsidP="00F80A5B">
            <w:pPr>
              <w:spacing w:line="276" w:lineRule="auto"/>
              <w:jc w:val="both"/>
              <w:rPr>
                <w:b/>
                <w:bCs/>
              </w:rPr>
            </w:pPr>
            <w:r w:rsidRPr="002F3274">
              <w:rPr>
                <w:b/>
                <w:bCs/>
              </w:rPr>
              <w:t>Содержание учебного материала</w:t>
            </w:r>
          </w:p>
          <w:p w:rsidR="000313E6" w:rsidRDefault="00591AA4" w:rsidP="00591AA4">
            <w:pPr>
              <w:pStyle w:val="TableParagraph"/>
              <w:rPr>
                <w:sz w:val="24"/>
              </w:rPr>
            </w:pPr>
            <w:r w:rsidRPr="00677521">
              <w:rPr>
                <w:sz w:val="24"/>
              </w:rPr>
              <w:t>Освоение</w:t>
            </w:r>
            <w:r w:rsidR="000313E6">
              <w:rPr>
                <w:sz w:val="24"/>
              </w:rPr>
              <w:t xml:space="preserve"> лексического материала по теме;</w:t>
            </w:r>
          </w:p>
          <w:p w:rsidR="00591AA4" w:rsidRPr="00677521" w:rsidRDefault="00591AA4" w:rsidP="00591AA4">
            <w:pPr>
              <w:pStyle w:val="TableParagraph"/>
              <w:rPr>
                <w:sz w:val="24"/>
              </w:rPr>
            </w:pPr>
            <w:r w:rsidRPr="00677521">
              <w:rPr>
                <w:sz w:val="24"/>
              </w:rPr>
              <w:t>Грамматический материал:</w:t>
            </w:r>
          </w:p>
          <w:p w:rsidR="00591AA4" w:rsidRPr="002F3274" w:rsidRDefault="00591AA4" w:rsidP="00FA2EF5">
            <w:pPr>
              <w:spacing w:line="276" w:lineRule="auto"/>
              <w:jc w:val="both"/>
              <w:rPr>
                <w:rFonts w:eastAsiaTheme="minorEastAsia"/>
              </w:rPr>
            </w:pPr>
            <w:r w:rsidRPr="00677521">
              <w:t>– образ</w:t>
            </w:r>
            <w:r w:rsidR="000313E6">
              <w:t xml:space="preserve">ование и употребление глаголов </w:t>
            </w:r>
            <w:r w:rsidRPr="00677521">
              <w:t xml:space="preserve"> </w:t>
            </w:r>
            <w:r w:rsidR="000313E6" w:rsidRPr="00D92363">
              <w:rPr>
                <w:lang w:eastAsia="en-US"/>
              </w:rPr>
              <w:t xml:space="preserve">в </w:t>
            </w:r>
            <w:proofErr w:type="spellStart"/>
            <w:r w:rsidR="000313E6" w:rsidRPr="00D92363">
              <w:rPr>
                <w:bCs/>
                <w:lang w:val="de-DE"/>
              </w:rPr>
              <w:t>Pr</w:t>
            </w:r>
            <w:r w:rsidR="000313E6" w:rsidRPr="00D92363">
              <w:rPr>
                <w:bCs/>
              </w:rPr>
              <w:t>ä</w:t>
            </w:r>
            <w:proofErr w:type="spellEnd"/>
            <w:r w:rsidR="000313E6" w:rsidRPr="00D92363">
              <w:rPr>
                <w:bCs/>
                <w:lang w:val="de-DE"/>
              </w:rPr>
              <w:t>sens</w:t>
            </w:r>
            <w:r w:rsidR="000313E6" w:rsidRPr="00D92363">
              <w:rPr>
                <w:bCs/>
              </w:rPr>
              <w:t>,</w:t>
            </w:r>
            <w:r w:rsidR="000313E6" w:rsidRPr="00D92363">
              <w:rPr>
                <w:lang w:eastAsia="en-US"/>
              </w:rPr>
              <w:t xml:space="preserve"> </w:t>
            </w:r>
            <w:r w:rsidR="000313E6" w:rsidRPr="00D92363">
              <w:t xml:space="preserve">в </w:t>
            </w:r>
            <w:proofErr w:type="spellStart"/>
            <w:r w:rsidR="000313E6" w:rsidRPr="00D92363">
              <w:rPr>
                <w:lang w:val="en-US"/>
              </w:rPr>
              <w:t>Futur</w:t>
            </w:r>
            <w:proofErr w:type="spellEnd"/>
            <w:r w:rsidR="000313E6" w:rsidRPr="00D92363">
              <w:t xml:space="preserve"> </w:t>
            </w:r>
            <w:r w:rsidR="000313E6" w:rsidRPr="00D92363">
              <w:rPr>
                <w:lang w:val="en-US"/>
              </w:rPr>
              <w:t>I</w:t>
            </w:r>
            <w:r w:rsidR="000313E6">
              <w:t>;</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10</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591AA4" w:rsidRDefault="00591AA4" w:rsidP="00F80A5B">
            <w:pPr>
              <w:spacing w:line="276" w:lineRule="auto"/>
              <w:jc w:val="both"/>
              <w:rPr>
                <w:b/>
                <w:bCs/>
              </w:rPr>
            </w:pPr>
            <w:r w:rsidRPr="00D8502A">
              <w:rPr>
                <w:b/>
                <w:bCs/>
              </w:rPr>
              <w:t xml:space="preserve">Самостоятельная работа </w:t>
            </w:r>
            <w:proofErr w:type="gramStart"/>
            <w:r w:rsidRPr="00D8502A">
              <w:rPr>
                <w:b/>
                <w:bCs/>
              </w:rPr>
              <w:t>обучающихся</w:t>
            </w:r>
            <w:proofErr w:type="gramEnd"/>
          </w:p>
          <w:p w:rsidR="000313E6" w:rsidRPr="000313E6" w:rsidRDefault="000313E6" w:rsidP="00F80A5B">
            <w:pPr>
              <w:spacing w:line="276" w:lineRule="auto"/>
              <w:jc w:val="both"/>
              <w:rPr>
                <w:bCs/>
              </w:rPr>
            </w:pPr>
            <w:r w:rsidRPr="000313E6">
              <w:rPr>
                <w:bCs/>
              </w:rPr>
              <w:t xml:space="preserve">-  </w:t>
            </w:r>
            <w:r w:rsidR="00FA2EF5">
              <w:rPr>
                <w:bCs/>
              </w:rPr>
              <w:t xml:space="preserve">       </w:t>
            </w:r>
            <w:r w:rsidRPr="000313E6">
              <w:rPr>
                <w:bCs/>
              </w:rPr>
              <w:t>о</w:t>
            </w:r>
            <w:r>
              <w:rPr>
                <w:bCs/>
              </w:rPr>
              <w:t>формление творческой работы по теме «Сервировка стола»;</w:t>
            </w:r>
          </w:p>
          <w:p w:rsidR="000313E6" w:rsidRPr="00677521" w:rsidRDefault="000313E6" w:rsidP="000313E6">
            <w:pPr>
              <w:pStyle w:val="TableParagraph"/>
              <w:numPr>
                <w:ilvl w:val="0"/>
                <w:numId w:val="25"/>
              </w:numPr>
              <w:ind w:left="0" w:firstLine="0"/>
              <w:rPr>
                <w:sz w:val="24"/>
              </w:rPr>
            </w:pPr>
            <w:r w:rsidRPr="00677521">
              <w:rPr>
                <w:sz w:val="24"/>
              </w:rPr>
              <w:t>освоени</w:t>
            </w:r>
            <w:r>
              <w:rPr>
                <w:sz w:val="24"/>
              </w:rPr>
              <w:t>е лексического материала;</w:t>
            </w:r>
          </w:p>
          <w:p w:rsidR="00591AA4" w:rsidRPr="00D8502A" w:rsidRDefault="000313E6" w:rsidP="000313E6">
            <w:pPr>
              <w:spacing w:line="276" w:lineRule="auto"/>
              <w:contextualSpacing/>
              <w:jc w:val="both"/>
              <w:rPr>
                <w:bCs/>
              </w:rPr>
            </w:pPr>
            <w:r>
              <w:t xml:space="preserve">-       </w:t>
            </w:r>
            <w:r w:rsidR="00FA2EF5">
              <w:t xml:space="preserve">  </w:t>
            </w:r>
            <w:r>
              <w:t xml:space="preserve"> </w:t>
            </w:r>
            <w:r w:rsidRPr="009A43B2">
              <w:t>выполнение грамматических упражнений</w:t>
            </w:r>
            <w:r>
              <w:t>.</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591AA4" w:rsidRPr="002F3274" w:rsidTr="00600DC5">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 xml:space="preserve">Тема 6. </w:t>
            </w:r>
            <w:r w:rsidRPr="00F1179B">
              <w:rPr>
                <w:b/>
              </w:rPr>
              <w:t>Обслуживание посетителей в ресторане</w:t>
            </w:r>
          </w:p>
        </w:tc>
        <w:tc>
          <w:tcPr>
            <w:tcW w:w="8789" w:type="dxa"/>
          </w:tcPr>
          <w:p w:rsidR="00591AA4" w:rsidRPr="002F3274" w:rsidRDefault="00591AA4" w:rsidP="00F80A5B">
            <w:pPr>
              <w:spacing w:line="276" w:lineRule="auto"/>
              <w:jc w:val="both"/>
              <w:rPr>
                <w:b/>
                <w:bCs/>
              </w:rPr>
            </w:pPr>
            <w:r w:rsidRPr="002F3274">
              <w:rPr>
                <w:b/>
                <w:bCs/>
              </w:rPr>
              <w:t>Содержание учебного материала</w:t>
            </w:r>
          </w:p>
          <w:p w:rsidR="000313E6" w:rsidRDefault="00591AA4" w:rsidP="00591AA4">
            <w:pPr>
              <w:pStyle w:val="TableParagraph"/>
              <w:rPr>
                <w:sz w:val="24"/>
              </w:rPr>
            </w:pPr>
            <w:r w:rsidRPr="00677521">
              <w:rPr>
                <w:sz w:val="24"/>
              </w:rPr>
              <w:t xml:space="preserve">Освоение </w:t>
            </w:r>
            <w:proofErr w:type="spellStart"/>
            <w:r w:rsidRPr="00677521">
              <w:rPr>
                <w:sz w:val="24"/>
              </w:rPr>
              <w:t>лексико</w:t>
            </w:r>
            <w:r w:rsidR="000313E6">
              <w:rPr>
                <w:sz w:val="24"/>
              </w:rPr>
              <w:t>го</w:t>
            </w:r>
            <w:proofErr w:type="spellEnd"/>
            <w:r w:rsidR="000313E6">
              <w:rPr>
                <w:sz w:val="24"/>
              </w:rPr>
              <w:t xml:space="preserve"> материала по теме;</w:t>
            </w:r>
          </w:p>
          <w:p w:rsidR="00591AA4" w:rsidRDefault="00591AA4" w:rsidP="00591AA4">
            <w:pPr>
              <w:pStyle w:val="TableParagraph"/>
              <w:rPr>
                <w:sz w:val="24"/>
              </w:rPr>
            </w:pPr>
            <w:r w:rsidRPr="00677521">
              <w:rPr>
                <w:sz w:val="24"/>
              </w:rPr>
              <w:t>Грамматический материал:</w:t>
            </w:r>
          </w:p>
          <w:p w:rsidR="00591AA4" w:rsidRPr="00CC228B" w:rsidRDefault="00FA2EF5" w:rsidP="00600DC5">
            <w:pPr>
              <w:pStyle w:val="TableParagraph"/>
              <w:rPr>
                <w:rFonts w:eastAsiaTheme="minorEastAsia"/>
              </w:rPr>
            </w:pPr>
            <w:r w:rsidRPr="00FA2EF5">
              <w:rPr>
                <w:sz w:val="24"/>
                <w:szCs w:val="24"/>
              </w:rPr>
              <w:t xml:space="preserve">– </w:t>
            </w:r>
            <w:r>
              <w:rPr>
                <w:sz w:val="24"/>
                <w:szCs w:val="24"/>
              </w:rPr>
              <w:t xml:space="preserve">      </w:t>
            </w:r>
            <w:r w:rsidRPr="00FA2EF5">
              <w:rPr>
                <w:sz w:val="24"/>
                <w:szCs w:val="24"/>
              </w:rPr>
              <w:t xml:space="preserve">образование и употребление глаголов   в </w:t>
            </w:r>
            <w:r w:rsidRPr="00FA2EF5">
              <w:rPr>
                <w:bCs/>
                <w:sz w:val="24"/>
                <w:szCs w:val="24"/>
                <w:lang w:val="de-DE"/>
              </w:rPr>
              <w:t>Perfekt</w:t>
            </w:r>
            <w:r w:rsidRPr="00FA2EF5">
              <w:rPr>
                <w:bCs/>
                <w:sz w:val="24"/>
                <w:szCs w:val="24"/>
              </w:rPr>
              <w:t>,</w:t>
            </w:r>
            <w:r w:rsidRPr="00FA2EF5">
              <w:rPr>
                <w:sz w:val="24"/>
                <w:szCs w:val="24"/>
              </w:rPr>
              <w:t xml:space="preserve"> в</w:t>
            </w:r>
            <w:r w:rsidRPr="00FA2EF5">
              <w:rPr>
                <w:bCs/>
                <w:sz w:val="24"/>
                <w:szCs w:val="24"/>
              </w:rPr>
              <w:t xml:space="preserve"> </w:t>
            </w:r>
            <w:proofErr w:type="spellStart"/>
            <w:r w:rsidRPr="00FA2EF5">
              <w:rPr>
                <w:bCs/>
                <w:sz w:val="24"/>
                <w:szCs w:val="24"/>
                <w:lang w:val="de-DE"/>
              </w:rPr>
              <w:t>Pr</w:t>
            </w:r>
            <w:r w:rsidRPr="00FA2EF5">
              <w:rPr>
                <w:bCs/>
                <w:sz w:val="24"/>
                <w:szCs w:val="24"/>
              </w:rPr>
              <w:t>ä</w:t>
            </w:r>
            <w:r w:rsidRPr="00FA2EF5">
              <w:rPr>
                <w:bCs/>
                <w:sz w:val="24"/>
                <w:szCs w:val="24"/>
                <w:lang w:val="de-DE"/>
              </w:rPr>
              <w:t>teritum</w:t>
            </w:r>
            <w:proofErr w:type="spellEnd"/>
            <w:r w:rsidRPr="00FA2EF5">
              <w:rPr>
                <w:bCs/>
                <w:sz w:val="24"/>
                <w:szCs w:val="24"/>
              </w:rPr>
              <w:t>,</w:t>
            </w:r>
            <w:r w:rsidRPr="00FA2EF5">
              <w:rPr>
                <w:sz w:val="24"/>
                <w:szCs w:val="24"/>
              </w:rPr>
              <w:t xml:space="preserve"> в  </w:t>
            </w:r>
            <w:r w:rsidRPr="00FA2EF5">
              <w:rPr>
                <w:sz w:val="24"/>
                <w:szCs w:val="24"/>
                <w:lang w:val="de-DE"/>
              </w:rPr>
              <w:t>Plusquamperfekt</w:t>
            </w:r>
            <w:r>
              <w:rPr>
                <w:sz w:val="24"/>
                <w:szCs w:val="24"/>
              </w:rPr>
              <w:t>.</w:t>
            </w:r>
          </w:p>
        </w:tc>
        <w:tc>
          <w:tcPr>
            <w:tcW w:w="1417" w:type="dxa"/>
          </w:tcPr>
          <w:p w:rsidR="00591AA4" w:rsidRPr="002F3274" w:rsidRDefault="00600DC5"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9</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591AA4"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r w:rsidRPr="00677521">
              <w:rPr>
                <w:b/>
                <w:sz w:val="24"/>
              </w:rPr>
              <w:t>:</w:t>
            </w:r>
          </w:p>
          <w:p w:rsidR="000313E6" w:rsidRPr="000313E6" w:rsidRDefault="000313E6" w:rsidP="004A0BF4">
            <w:pPr>
              <w:pStyle w:val="TableParagraph"/>
              <w:rPr>
                <w:sz w:val="24"/>
              </w:rPr>
            </w:pPr>
            <w:r w:rsidRPr="000313E6">
              <w:rPr>
                <w:sz w:val="24"/>
              </w:rPr>
              <w:t>- освоение лексического материала</w:t>
            </w:r>
            <w:r>
              <w:rPr>
                <w:sz w:val="24"/>
              </w:rPr>
              <w:t xml:space="preserve"> (слов, клише)</w:t>
            </w:r>
            <w:r w:rsidRPr="000313E6">
              <w:rPr>
                <w:sz w:val="24"/>
              </w:rPr>
              <w:t>;</w:t>
            </w:r>
          </w:p>
          <w:p w:rsidR="00591AA4" w:rsidRDefault="00591AA4"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77521">
              <w:t xml:space="preserve">– составление </w:t>
            </w:r>
            <w:r w:rsidR="000313E6">
              <w:t>диалога по образцу;</w:t>
            </w:r>
          </w:p>
          <w:p w:rsidR="000313E6" w:rsidRPr="002F3274" w:rsidRDefault="000313E6"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t xml:space="preserve">- вычленение диалогов из </w:t>
            </w:r>
            <w:proofErr w:type="spellStart"/>
            <w:r>
              <w:t>полилога</w:t>
            </w:r>
            <w:proofErr w:type="spellEnd"/>
            <w:r>
              <w:t>.</w:t>
            </w:r>
          </w:p>
        </w:tc>
        <w:tc>
          <w:tcPr>
            <w:tcW w:w="1417" w:type="dxa"/>
          </w:tcPr>
          <w:p w:rsidR="00591AA4" w:rsidRPr="002F3274" w:rsidRDefault="00600DC5"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1</w:t>
            </w: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0313E6" w:rsidRPr="002F3274" w:rsidTr="00600DC5">
        <w:trPr>
          <w:trHeight w:val="1055"/>
        </w:trPr>
        <w:tc>
          <w:tcPr>
            <w:tcW w:w="3085" w:type="dxa"/>
            <w:vMerge w:val="restart"/>
          </w:tcPr>
          <w:p w:rsidR="000313E6" w:rsidRPr="002F3274" w:rsidRDefault="000313E6"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Тема 7.</w:t>
            </w:r>
            <w:r w:rsidRPr="002F3274">
              <w:rPr>
                <w:b/>
                <w:i/>
              </w:rPr>
              <w:t xml:space="preserve"> </w:t>
            </w:r>
            <w:r w:rsidRPr="00F1179B">
              <w:rPr>
                <w:b/>
              </w:rPr>
              <w:t>Система закупок и хранения продуктов</w:t>
            </w:r>
          </w:p>
        </w:tc>
        <w:tc>
          <w:tcPr>
            <w:tcW w:w="8789" w:type="dxa"/>
          </w:tcPr>
          <w:p w:rsidR="000313E6" w:rsidRPr="002F3274" w:rsidRDefault="000313E6" w:rsidP="00F80A5B">
            <w:pPr>
              <w:spacing w:line="276" w:lineRule="auto"/>
              <w:jc w:val="both"/>
              <w:rPr>
                <w:b/>
              </w:rPr>
            </w:pPr>
            <w:r w:rsidRPr="002F3274">
              <w:rPr>
                <w:b/>
              </w:rPr>
              <w:t>Содержание учебного материала</w:t>
            </w:r>
            <w:r>
              <w:rPr>
                <w:b/>
              </w:rPr>
              <w:t xml:space="preserve"> </w:t>
            </w:r>
          </w:p>
          <w:p w:rsidR="000313E6" w:rsidRPr="00677521" w:rsidRDefault="000313E6" w:rsidP="00591AA4">
            <w:pPr>
              <w:pStyle w:val="TableParagraph"/>
              <w:rPr>
                <w:sz w:val="24"/>
              </w:rPr>
            </w:pPr>
            <w:r w:rsidRPr="00677521">
              <w:rPr>
                <w:sz w:val="24"/>
              </w:rPr>
              <w:t>Освоение лексического материала по теме</w:t>
            </w:r>
            <w:r>
              <w:rPr>
                <w:sz w:val="24"/>
              </w:rPr>
              <w:t>;</w:t>
            </w:r>
          </w:p>
          <w:p w:rsidR="00FA2EF5" w:rsidRDefault="000313E6" w:rsidP="00FA2EF5">
            <w:pPr>
              <w:pStyle w:val="Default"/>
              <w:spacing w:line="276" w:lineRule="auto"/>
              <w:jc w:val="both"/>
            </w:pPr>
            <w:r w:rsidRPr="00677521">
              <w:t>Грамматический материал:</w:t>
            </w:r>
          </w:p>
          <w:p w:rsidR="000313E6" w:rsidRDefault="000313E6" w:rsidP="00FA2EF5">
            <w:pPr>
              <w:pStyle w:val="Default"/>
              <w:spacing w:line="276" w:lineRule="auto"/>
              <w:jc w:val="both"/>
              <w:rPr>
                <w:rFonts w:eastAsiaTheme="minorEastAsia"/>
              </w:rPr>
            </w:pPr>
            <w:r w:rsidRPr="00677521">
              <w:t xml:space="preserve"> </w:t>
            </w:r>
            <w:r w:rsidR="00FA2EF5">
              <w:rPr>
                <w:rFonts w:eastAsiaTheme="minorEastAsia"/>
              </w:rPr>
              <w:t>-        страдательный залог (</w:t>
            </w:r>
            <w:r w:rsidR="00FA2EF5">
              <w:rPr>
                <w:rFonts w:eastAsiaTheme="minorEastAsia"/>
                <w:lang w:val="de-DE"/>
              </w:rPr>
              <w:t>das Passiv</w:t>
            </w:r>
            <w:proofErr w:type="gramStart"/>
            <w:r w:rsidR="00FA2EF5">
              <w:rPr>
                <w:rFonts w:eastAsiaTheme="minorEastAsia"/>
              </w:rPr>
              <w:t xml:space="preserve"> )</w:t>
            </w:r>
            <w:proofErr w:type="gramEnd"/>
            <w:r w:rsidR="00FA2EF5">
              <w:rPr>
                <w:rFonts w:eastAsiaTheme="minorEastAsia"/>
              </w:rPr>
              <w:t>;</w:t>
            </w:r>
          </w:p>
          <w:p w:rsidR="00FA2EF5" w:rsidRDefault="00FA2EF5" w:rsidP="00FA2EF5">
            <w:pPr>
              <w:pStyle w:val="Default"/>
              <w:spacing w:line="276" w:lineRule="auto"/>
              <w:jc w:val="both"/>
              <w:rPr>
                <w:rFonts w:eastAsiaTheme="minorEastAsia"/>
              </w:rPr>
            </w:pPr>
            <w:r>
              <w:rPr>
                <w:rFonts w:eastAsiaTheme="minorEastAsia"/>
              </w:rPr>
              <w:t>-         образование пассива;</w:t>
            </w:r>
          </w:p>
          <w:p w:rsidR="00FA2EF5" w:rsidRPr="00FA2EF5" w:rsidRDefault="00FA2EF5" w:rsidP="00600DC5">
            <w:pPr>
              <w:pStyle w:val="Default"/>
              <w:spacing w:line="276" w:lineRule="auto"/>
              <w:jc w:val="both"/>
              <w:rPr>
                <w:rFonts w:eastAsiaTheme="minorEastAsia"/>
              </w:rPr>
            </w:pPr>
            <w:r>
              <w:rPr>
                <w:rFonts w:eastAsiaTheme="minorEastAsia"/>
              </w:rPr>
              <w:t xml:space="preserve">-         преобразование активной формы в </w:t>
            </w:r>
            <w:proofErr w:type="gramStart"/>
            <w:r>
              <w:rPr>
                <w:rFonts w:eastAsiaTheme="minorEastAsia"/>
              </w:rPr>
              <w:t>пассивную</w:t>
            </w:r>
            <w:proofErr w:type="gramEnd"/>
            <w:r>
              <w:rPr>
                <w:rFonts w:eastAsiaTheme="minorEastAsia"/>
              </w:rPr>
              <w:t>.</w:t>
            </w:r>
          </w:p>
        </w:tc>
        <w:tc>
          <w:tcPr>
            <w:tcW w:w="1417" w:type="dxa"/>
            <w:vMerge w:val="restart"/>
          </w:tcPr>
          <w:p w:rsidR="000313E6" w:rsidRPr="002F3274" w:rsidRDefault="000313E6"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8</w:t>
            </w:r>
          </w:p>
        </w:tc>
        <w:tc>
          <w:tcPr>
            <w:tcW w:w="1844" w:type="dxa"/>
            <w:vMerge w:val="restart"/>
          </w:tcPr>
          <w:p w:rsidR="000313E6" w:rsidRPr="00677521" w:rsidRDefault="000313E6" w:rsidP="00050024">
            <w:pPr>
              <w:pStyle w:val="TableParagraph"/>
              <w:spacing w:line="276" w:lineRule="auto"/>
              <w:jc w:val="both"/>
              <w:rPr>
                <w:sz w:val="24"/>
                <w:szCs w:val="24"/>
              </w:rPr>
            </w:pPr>
            <w:r w:rsidRPr="00677521">
              <w:rPr>
                <w:sz w:val="24"/>
                <w:szCs w:val="24"/>
              </w:rPr>
              <w:t xml:space="preserve">ОК 01-05, </w:t>
            </w:r>
          </w:p>
          <w:p w:rsidR="000313E6" w:rsidRPr="00677521" w:rsidRDefault="000313E6" w:rsidP="00050024">
            <w:pPr>
              <w:pStyle w:val="TableParagraph"/>
              <w:rPr>
                <w:sz w:val="24"/>
                <w:szCs w:val="24"/>
              </w:rPr>
            </w:pPr>
            <w:r w:rsidRPr="00677521">
              <w:rPr>
                <w:sz w:val="24"/>
                <w:szCs w:val="24"/>
              </w:rPr>
              <w:t>ОК 09, ОК 10,</w:t>
            </w:r>
          </w:p>
          <w:p w:rsidR="000313E6" w:rsidRPr="00677521" w:rsidRDefault="000313E6" w:rsidP="00050024">
            <w:pPr>
              <w:pStyle w:val="TableParagraph"/>
              <w:spacing w:line="276" w:lineRule="auto"/>
              <w:jc w:val="both"/>
              <w:rPr>
                <w:sz w:val="24"/>
                <w:szCs w:val="24"/>
              </w:rPr>
            </w:pPr>
            <w:r w:rsidRPr="00677521">
              <w:rPr>
                <w:sz w:val="24"/>
                <w:szCs w:val="24"/>
              </w:rPr>
              <w:t>ПК 1.1-1.4,</w:t>
            </w:r>
          </w:p>
          <w:p w:rsidR="000313E6" w:rsidRPr="00677521" w:rsidRDefault="000313E6" w:rsidP="00050024">
            <w:pPr>
              <w:pStyle w:val="TableParagraph"/>
              <w:spacing w:line="276" w:lineRule="auto"/>
              <w:jc w:val="both"/>
              <w:rPr>
                <w:sz w:val="24"/>
                <w:szCs w:val="24"/>
              </w:rPr>
            </w:pPr>
            <w:r w:rsidRPr="00677521">
              <w:rPr>
                <w:sz w:val="24"/>
                <w:szCs w:val="24"/>
              </w:rPr>
              <w:t>ПК 2.1-2.8,</w:t>
            </w:r>
          </w:p>
          <w:p w:rsidR="000313E6" w:rsidRPr="00677521" w:rsidRDefault="000313E6" w:rsidP="00050024">
            <w:pPr>
              <w:pStyle w:val="TableParagraph"/>
              <w:spacing w:line="276" w:lineRule="auto"/>
              <w:jc w:val="both"/>
              <w:rPr>
                <w:sz w:val="24"/>
                <w:szCs w:val="24"/>
              </w:rPr>
            </w:pPr>
            <w:r w:rsidRPr="00677521">
              <w:rPr>
                <w:sz w:val="24"/>
                <w:szCs w:val="24"/>
              </w:rPr>
              <w:t>ПК 3.1-3.5,</w:t>
            </w:r>
          </w:p>
          <w:p w:rsidR="000313E6" w:rsidRPr="00677521" w:rsidRDefault="000313E6" w:rsidP="00050024">
            <w:pPr>
              <w:pStyle w:val="TableParagraph"/>
              <w:spacing w:line="276" w:lineRule="auto"/>
              <w:jc w:val="both"/>
              <w:rPr>
                <w:sz w:val="24"/>
                <w:szCs w:val="24"/>
              </w:rPr>
            </w:pPr>
            <w:r w:rsidRPr="00677521">
              <w:rPr>
                <w:sz w:val="24"/>
                <w:szCs w:val="24"/>
              </w:rPr>
              <w:t>ПК 4.1-4.5,</w:t>
            </w:r>
          </w:p>
          <w:p w:rsidR="000313E6" w:rsidRPr="002F3274" w:rsidRDefault="000313E6"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0313E6" w:rsidRPr="002F3274" w:rsidTr="00600DC5">
        <w:trPr>
          <w:trHeight w:val="1072"/>
        </w:trPr>
        <w:tc>
          <w:tcPr>
            <w:tcW w:w="3085" w:type="dxa"/>
            <w:vMerge/>
          </w:tcPr>
          <w:p w:rsidR="000313E6" w:rsidRPr="002F3274" w:rsidRDefault="000313E6"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0313E6" w:rsidRDefault="000313E6" w:rsidP="000313E6">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r w:rsidRPr="00677521">
              <w:rPr>
                <w:b/>
                <w:sz w:val="24"/>
              </w:rPr>
              <w:t>:</w:t>
            </w:r>
          </w:p>
          <w:p w:rsidR="000313E6" w:rsidRPr="000313E6" w:rsidRDefault="000313E6" w:rsidP="000313E6">
            <w:pPr>
              <w:pStyle w:val="TableParagraph"/>
              <w:rPr>
                <w:sz w:val="24"/>
              </w:rPr>
            </w:pPr>
            <w:r w:rsidRPr="000313E6">
              <w:rPr>
                <w:sz w:val="24"/>
              </w:rPr>
              <w:t xml:space="preserve">-        </w:t>
            </w:r>
            <w:r>
              <w:rPr>
                <w:sz w:val="24"/>
              </w:rPr>
              <w:t xml:space="preserve">  </w:t>
            </w:r>
            <w:r w:rsidRPr="000313E6">
              <w:rPr>
                <w:sz w:val="24"/>
              </w:rPr>
              <w:t xml:space="preserve"> освоение лексического материала;</w:t>
            </w:r>
          </w:p>
          <w:p w:rsidR="000313E6" w:rsidRDefault="000313E6" w:rsidP="000313E6">
            <w:pPr>
              <w:pStyle w:val="TableParagraph"/>
              <w:rPr>
                <w:sz w:val="24"/>
              </w:rPr>
            </w:pPr>
            <w:r>
              <w:rPr>
                <w:sz w:val="24"/>
              </w:rPr>
              <w:t>-           чтение и  перевод текстов;</w:t>
            </w:r>
          </w:p>
          <w:p w:rsidR="000313E6" w:rsidRPr="002F3274" w:rsidRDefault="000313E6" w:rsidP="00600DC5">
            <w:pPr>
              <w:pStyle w:val="TableParagraph"/>
              <w:rPr>
                <w:b/>
              </w:rPr>
            </w:pPr>
            <w:r>
              <w:t xml:space="preserve"> -          </w:t>
            </w:r>
            <w:r w:rsidRPr="009A43B2">
              <w:rPr>
                <w:sz w:val="24"/>
                <w:szCs w:val="24"/>
              </w:rPr>
              <w:t>выполнение грамматических упражнений</w:t>
            </w:r>
            <w:r>
              <w:rPr>
                <w:sz w:val="24"/>
                <w:szCs w:val="24"/>
              </w:rPr>
              <w:t>.</w:t>
            </w:r>
          </w:p>
        </w:tc>
        <w:tc>
          <w:tcPr>
            <w:tcW w:w="1417" w:type="dxa"/>
            <w:vMerge/>
          </w:tcPr>
          <w:p w:rsidR="000313E6" w:rsidRPr="002F3274" w:rsidRDefault="000313E6"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0313E6" w:rsidRPr="00677521" w:rsidRDefault="000313E6" w:rsidP="00050024">
            <w:pPr>
              <w:pStyle w:val="TableParagraph"/>
              <w:spacing w:line="276" w:lineRule="auto"/>
              <w:jc w:val="both"/>
              <w:rPr>
                <w:sz w:val="24"/>
                <w:szCs w:val="24"/>
              </w:rPr>
            </w:pPr>
          </w:p>
        </w:tc>
      </w:tr>
      <w:tr w:rsidR="00591AA4" w:rsidRPr="002F3274" w:rsidTr="00600DC5">
        <w:tc>
          <w:tcPr>
            <w:tcW w:w="3085" w:type="dxa"/>
            <w:vMerge w:val="restart"/>
          </w:tcPr>
          <w:p w:rsidR="00591AA4" w:rsidRPr="00F1179B" w:rsidRDefault="00591AA4" w:rsidP="00F80A5B">
            <w:pPr>
              <w:autoSpaceDE w:val="0"/>
              <w:autoSpaceDN w:val="0"/>
              <w:adjustRightInd w:val="0"/>
              <w:spacing w:line="276" w:lineRule="auto"/>
              <w:contextualSpacing/>
              <w:jc w:val="both"/>
              <w:rPr>
                <w:rFonts w:eastAsiaTheme="minorHAnsi"/>
                <w:b/>
                <w:lang w:eastAsia="en-US"/>
              </w:rPr>
            </w:pPr>
            <w:r w:rsidRPr="002F3274">
              <w:rPr>
                <w:b/>
                <w:bCs/>
              </w:rPr>
              <w:lastRenderedPageBreak/>
              <w:t>Тема 8.</w:t>
            </w:r>
            <w:r w:rsidRPr="002F3274">
              <w:rPr>
                <w:b/>
                <w:i/>
              </w:rPr>
              <w:t xml:space="preserve"> </w:t>
            </w:r>
            <w:r w:rsidRPr="00F1179B">
              <w:rPr>
                <w:b/>
              </w:rPr>
              <w:t>Организация работы официанта и бармена</w:t>
            </w:r>
          </w:p>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591AA4" w:rsidRPr="002F3274" w:rsidRDefault="00591AA4" w:rsidP="00F80A5B">
            <w:pPr>
              <w:spacing w:line="276" w:lineRule="auto"/>
              <w:jc w:val="both"/>
              <w:rPr>
                <w:b/>
                <w:bCs/>
              </w:rPr>
            </w:pPr>
            <w:r w:rsidRPr="002F3274">
              <w:rPr>
                <w:b/>
                <w:bCs/>
              </w:rPr>
              <w:t>Содержание учебного материала</w:t>
            </w:r>
          </w:p>
          <w:p w:rsidR="000313E6" w:rsidRDefault="00591AA4" w:rsidP="000313E6">
            <w:pPr>
              <w:pStyle w:val="TableParagraph"/>
              <w:rPr>
                <w:sz w:val="24"/>
              </w:rPr>
            </w:pPr>
            <w:r w:rsidRPr="00677521">
              <w:rPr>
                <w:sz w:val="24"/>
              </w:rPr>
              <w:t>Освоение лексического материала по теме</w:t>
            </w:r>
            <w:r w:rsidR="000313E6">
              <w:rPr>
                <w:sz w:val="24"/>
              </w:rPr>
              <w:t>;</w:t>
            </w:r>
          </w:p>
          <w:p w:rsidR="00FA2EF5" w:rsidRDefault="00591AA4" w:rsidP="00FA2EF5">
            <w:pPr>
              <w:pStyle w:val="TableParagraph"/>
              <w:spacing w:line="276" w:lineRule="auto"/>
              <w:jc w:val="both"/>
              <w:rPr>
                <w:sz w:val="24"/>
                <w:szCs w:val="24"/>
              </w:rPr>
            </w:pPr>
            <w:r w:rsidRPr="00FA2EF5">
              <w:rPr>
                <w:sz w:val="24"/>
                <w:szCs w:val="24"/>
              </w:rPr>
              <w:t xml:space="preserve">Грамматический материал: </w:t>
            </w:r>
          </w:p>
          <w:p w:rsidR="00FA2EF5" w:rsidRPr="00FA2EF5" w:rsidRDefault="00FA2EF5" w:rsidP="00FA2EF5">
            <w:pPr>
              <w:pStyle w:val="TableParagraph"/>
              <w:spacing w:line="276" w:lineRule="auto"/>
              <w:jc w:val="both"/>
              <w:rPr>
                <w:sz w:val="24"/>
                <w:szCs w:val="24"/>
              </w:rPr>
            </w:pPr>
            <w:r>
              <w:rPr>
                <w:sz w:val="24"/>
                <w:szCs w:val="24"/>
              </w:rPr>
              <w:t xml:space="preserve">-          </w:t>
            </w:r>
            <w:r w:rsidR="000313E6" w:rsidRPr="00FA2EF5">
              <w:rPr>
                <w:sz w:val="24"/>
                <w:szCs w:val="24"/>
              </w:rPr>
              <w:t>наречия</w:t>
            </w:r>
            <w:r w:rsidRPr="00FA2EF5">
              <w:rPr>
                <w:sz w:val="24"/>
                <w:szCs w:val="24"/>
              </w:rPr>
              <w:t xml:space="preserve"> </w:t>
            </w:r>
            <w:proofErr w:type="spellStart"/>
            <w:proofErr w:type="gramStart"/>
            <w:r w:rsidRPr="00FA2EF5">
              <w:rPr>
                <w:sz w:val="24"/>
                <w:szCs w:val="24"/>
              </w:rPr>
              <w:t>наречия</w:t>
            </w:r>
            <w:proofErr w:type="spellEnd"/>
            <w:proofErr w:type="gramEnd"/>
            <w:r w:rsidRPr="00FA2EF5">
              <w:rPr>
                <w:sz w:val="24"/>
                <w:szCs w:val="24"/>
              </w:rPr>
              <w:t xml:space="preserve"> в сравнительной и превосходной степенях; </w:t>
            </w:r>
          </w:p>
          <w:p w:rsidR="00FA2EF5" w:rsidRDefault="00FA2EF5" w:rsidP="00FA2EF5">
            <w:pPr>
              <w:pStyle w:val="TableParagraph"/>
              <w:spacing w:line="276" w:lineRule="auto"/>
              <w:jc w:val="both"/>
              <w:rPr>
                <w:sz w:val="24"/>
                <w:szCs w:val="24"/>
              </w:rPr>
            </w:pPr>
            <w:r>
              <w:rPr>
                <w:sz w:val="24"/>
                <w:szCs w:val="24"/>
              </w:rPr>
              <w:t>-          предлоги, разновидности предлогов;</w:t>
            </w:r>
          </w:p>
          <w:p w:rsidR="00591AA4" w:rsidRPr="002F3274" w:rsidRDefault="00FA2EF5" w:rsidP="00600DC5">
            <w:pPr>
              <w:pStyle w:val="TableParagraph"/>
              <w:spacing w:line="276" w:lineRule="auto"/>
              <w:jc w:val="both"/>
              <w:rPr>
                <w:rFonts w:eastAsiaTheme="minorEastAsia"/>
              </w:rPr>
            </w:pPr>
            <w:r>
              <w:rPr>
                <w:sz w:val="24"/>
                <w:szCs w:val="24"/>
              </w:rPr>
              <w:t>-          особенности в употреблении предлогов.</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10</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c>
          <w:tcPr>
            <w:tcW w:w="3085" w:type="dxa"/>
            <w:vMerge/>
          </w:tcPr>
          <w:p w:rsidR="00591AA4" w:rsidRPr="002F3274" w:rsidRDefault="00591AA4" w:rsidP="00F80A5B">
            <w:pPr>
              <w:autoSpaceDE w:val="0"/>
              <w:autoSpaceDN w:val="0"/>
              <w:adjustRightInd w:val="0"/>
              <w:spacing w:line="276" w:lineRule="auto"/>
              <w:contextualSpacing/>
              <w:jc w:val="both"/>
              <w:rPr>
                <w:b/>
                <w:bCs/>
              </w:rPr>
            </w:pPr>
          </w:p>
        </w:tc>
        <w:tc>
          <w:tcPr>
            <w:tcW w:w="8789" w:type="dxa"/>
          </w:tcPr>
          <w:p w:rsidR="00591AA4" w:rsidRPr="00677521"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r w:rsidRPr="00677521">
              <w:rPr>
                <w:b/>
                <w:sz w:val="24"/>
              </w:rPr>
              <w:t>:</w:t>
            </w:r>
          </w:p>
          <w:p w:rsidR="000313E6" w:rsidRPr="00677521" w:rsidRDefault="000313E6" w:rsidP="000313E6">
            <w:pPr>
              <w:pStyle w:val="TableParagraph"/>
              <w:numPr>
                <w:ilvl w:val="0"/>
                <w:numId w:val="25"/>
              </w:numPr>
              <w:ind w:left="0" w:firstLine="0"/>
              <w:rPr>
                <w:sz w:val="24"/>
              </w:rPr>
            </w:pPr>
            <w:r w:rsidRPr="00677521">
              <w:rPr>
                <w:sz w:val="24"/>
              </w:rPr>
              <w:t>освоени</w:t>
            </w:r>
            <w:r>
              <w:rPr>
                <w:sz w:val="24"/>
              </w:rPr>
              <w:t>е лексического материала;</w:t>
            </w:r>
          </w:p>
          <w:p w:rsidR="000313E6" w:rsidRDefault="000313E6" w:rsidP="000313E6">
            <w:pPr>
              <w:pStyle w:val="TableParagraph"/>
              <w:numPr>
                <w:ilvl w:val="0"/>
                <w:numId w:val="25"/>
              </w:numPr>
              <w:ind w:left="0" w:firstLine="0"/>
              <w:rPr>
                <w:sz w:val="24"/>
              </w:rPr>
            </w:pPr>
            <w:r>
              <w:rPr>
                <w:sz w:val="24"/>
              </w:rPr>
              <w:t>чтение и  перевод текстов и диалогов;</w:t>
            </w:r>
          </w:p>
          <w:p w:rsidR="00591AA4" w:rsidRPr="002F3274" w:rsidRDefault="00FA2EF5" w:rsidP="000313E6">
            <w:pPr>
              <w:spacing w:line="276" w:lineRule="auto"/>
              <w:jc w:val="both"/>
              <w:rPr>
                <w:b/>
                <w:bCs/>
              </w:rPr>
            </w:pPr>
            <w:r>
              <w:t xml:space="preserve">-         </w:t>
            </w:r>
            <w:r w:rsidR="000313E6" w:rsidRPr="009A43B2">
              <w:t>выполнение грамматических упражнений</w:t>
            </w:r>
            <w:r w:rsidR="000313E6">
              <w:t>.</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844"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591AA4" w:rsidRPr="002F3274" w:rsidTr="00600DC5">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Тема 9.</w:t>
            </w:r>
            <w:r w:rsidRPr="002F3274">
              <w:rPr>
                <w:b/>
                <w:i/>
              </w:rPr>
              <w:t xml:space="preserve"> </w:t>
            </w:r>
            <w:r w:rsidRPr="00F1179B">
              <w:rPr>
                <w:b/>
              </w:rPr>
              <w:t>Кухни народов мира и рецепты приготовления блюд</w:t>
            </w:r>
          </w:p>
        </w:tc>
        <w:tc>
          <w:tcPr>
            <w:tcW w:w="8789" w:type="dxa"/>
          </w:tcPr>
          <w:p w:rsidR="00591AA4" w:rsidRPr="002F3274" w:rsidRDefault="00591AA4" w:rsidP="00F80A5B">
            <w:pPr>
              <w:spacing w:line="276" w:lineRule="auto"/>
              <w:jc w:val="both"/>
              <w:rPr>
                <w:b/>
              </w:rPr>
            </w:pPr>
            <w:r w:rsidRPr="002F3274">
              <w:rPr>
                <w:b/>
              </w:rPr>
              <w:t>Содержание учебного материала</w:t>
            </w:r>
          </w:p>
          <w:p w:rsidR="00591AA4" w:rsidRPr="00677521" w:rsidRDefault="00591AA4" w:rsidP="00591AA4">
            <w:pPr>
              <w:pStyle w:val="TableParagraph"/>
              <w:rPr>
                <w:sz w:val="24"/>
              </w:rPr>
            </w:pPr>
            <w:r w:rsidRPr="00677521">
              <w:rPr>
                <w:sz w:val="24"/>
              </w:rPr>
              <w:t>Освоение лексического материа</w:t>
            </w:r>
            <w:r w:rsidR="000313E6">
              <w:rPr>
                <w:sz w:val="24"/>
              </w:rPr>
              <w:t>ла по теме;</w:t>
            </w:r>
          </w:p>
          <w:p w:rsidR="00591AA4" w:rsidRDefault="00591AA4" w:rsidP="00FA2EF5">
            <w:pPr>
              <w:spacing w:line="276" w:lineRule="auto"/>
              <w:jc w:val="both"/>
            </w:pPr>
            <w:r w:rsidRPr="00677521">
              <w:t xml:space="preserve">Грамматический материал: </w:t>
            </w:r>
          </w:p>
          <w:p w:rsidR="00FA2EF5" w:rsidRDefault="00FA2EF5" w:rsidP="00FA2EF5">
            <w:pPr>
              <w:rPr>
                <w:bCs/>
              </w:rPr>
            </w:pPr>
            <w:r>
              <w:rPr>
                <w:bCs/>
              </w:rPr>
              <w:t>-        прямая и косвенная речь;</w:t>
            </w:r>
          </w:p>
          <w:p w:rsidR="00FA2EF5" w:rsidRDefault="00FA2EF5" w:rsidP="00FA2EF5">
            <w:pPr>
              <w:rPr>
                <w:b/>
                <w:bCs/>
              </w:rPr>
            </w:pPr>
            <w:r>
              <w:rPr>
                <w:bCs/>
              </w:rPr>
              <w:t>-        сослагательное и повелительное наклонение;</w:t>
            </w:r>
            <w:r w:rsidRPr="00F44CC1">
              <w:rPr>
                <w:b/>
                <w:bCs/>
              </w:rPr>
              <w:t xml:space="preserve"> </w:t>
            </w:r>
          </w:p>
          <w:p w:rsidR="00FA2EF5" w:rsidRPr="002F3274" w:rsidRDefault="00FA2EF5" w:rsidP="00600DC5">
            <w:pPr>
              <w:rPr>
                <w:rFonts w:eastAsiaTheme="minorEastAsia"/>
              </w:rPr>
            </w:pPr>
            <w:r>
              <w:rPr>
                <w:bCs/>
              </w:rPr>
              <w:t>-        п</w:t>
            </w:r>
            <w:r w:rsidRPr="009A43B2">
              <w:rPr>
                <w:bCs/>
              </w:rPr>
              <w:t>ричастие I и причастие II в немецком  языке</w:t>
            </w:r>
            <w:r>
              <w:rPr>
                <w:bCs/>
              </w:rPr>
              <w:t>, с</w:t>
            </w:r>
            <w:r w:rsidRPr="009A43B2">
              <w:rPr>
                <w:bCs/>
              </w:rPr>
              <w:t>убстантивация причастий.</w:t>
            </w:r>
          </w:p>
        </w:tc>
        <w:tc>
          <w:tcPr>
            <w:tcW w:w="1417"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1</w:t>
            </w:r>
            <w:r w:rsidR="00600DC5">
              <w:rPr>
                <w:b/>
                <w:bCs/>
              </w:rPr>
              <w:t>7</w:t>
            </w:r>
          </w:p>
        </w:tc>
        <w:tc>
          <w:tcPr>
            <w:tcW w:w="1844"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600DC5">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8789" w:type="dxa"/>
          </w:tcPr>
          <w:p w:rsidR="00591AA4" w:rsidRPr="00677521"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p>
          <w:p w:rsidR="000313E6" w:rsidRPr="00677521" w:rsidRDefault="000313E6" w:rsidP="000313E6">
            <w:pPr>
              <w:pStyle w:val="TableParagraph"/>
              <w:numPr>
                <w:ilvl w:val="0"/>
                <w:numId w:val="25"/>
              </w:numPr>
              <w:ind w:left="0" w:firstLine="0"/>
              <w:rPr>
                <w:sz w:val="24"/>
              </w:rPr>
            </w:pPr>
            <w:r w:rsidRPr="00677521">
              <w:rPr>
                <w:sz w:val="24"/>
              </w:rPr>
              <w:t>освоени</w:t>
            </w:r>
            <w:r>
              <w:rPr>
                <w:sz w:val="24"/>
              </w:rPr>
              <w:t>е лексического материала;</w:t>
            </w:r>
          </w:p>
          <w:p w:rsidR="000313E6" w:rsidRDefault="000313E6" w:rsidP="000313E6">
            <w:pPr>
              <w:pStyle w:val="TableParagraph"/>
              <w:numPr>
                <w:ilvl w:val="0"/>
                <w:numId w:val="25"/>
              </w:numPr>
              <w:ind w:left="0" w:firstLine="0"/>
              <w:rPr>
                <w:sz w:val="24"/>
              </w:rPr>
            </w:pPr>
            <w:r>
              <w:rPr>
                <w:sz w:val="24"/>
              </w:rPr>
              <w:t>чтение и  перевод текстов;</w:t>
            </w:r>
          </w:p>
          <w:p w:rsidR="00FA2EF5" w:rsidRDefault="00FA2EF5" w:rsidP="000313E6">
            <w:pPr>
              <w:pStyle w:val="TableParagraph"/>
              <w:numPr>
                <w:ilvl w:val="0"/>
                <w:numId w:val="25"/>
              </w:numPr>
              <w:ind w:left="0" w:firstLine="0"/>
              <w:rPr>
                <w:sz w:val="24"/>
              </w:rPr>
            </w:pPr>
            <w:r>
              <w:rPr>
                <w:sz w:val="24"/>
              </w:rPr>
              <w:t>составление диалогов по образцу;</w:t>
            </w:r>
          </w:p>
          <w:p w:rsidR="00591AA4" w:rsidRPr="002F3274" w:rsidRDefault="000313E6" w:rsidP="00600DC5">
            <w:pPr>
              <w:pStyle w:val="TableParagraph"/>
              <w:numPr>
                <w:ilvl w:val="0"/>
                <w:numId w:val="24"/>
              </w:numPr>
              <w:ind w:left="0" w:firstLine="0"/>
              <w:rPr>
                <w:b/>
              </w:rPr>
            </w:pPr>
            <w:r>
              <w:rPr>
                <w:sz w:val="24"/>
              </w:rPr>
              <w:t>подготовка презентаций</w:t>
            </w:r>
            <w:r w:rsidR="00591AA4" w:rsidRPr="000313E6">
              <w:rPr>
                <w:sz w:val="24"/>
              </w:rPr>
              <w:t xml:space="preserve"> по национальным кухням</w:t>
            </w:r>
            <w:r w:rsidRPr="000313E6">
              <w:rPr>
                <w:sz w:val="24"/>
              </w:rPr>
              <w:t xml:space="preserve"> (индивидуально)</w:t>
            </w:r>
            <w:r w:rsidR="00591AA4" w:rsidRPr="000313E6">
              <w:rPr>
                <w:sz w:val="24"/>
              </w:rPr>
              <w:t>;</w:t>
            </w:r>
          </w:p>
        </w:tc>
        <w:tc>
          <w:tcPr>
            <w:tcW w:w="1417" w:type="dxa"/>
          </w:tcPr>
          <w:p w:rsidR="00591AA4" w:rsidRDefault="00600DC5"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1</w:t>
            </w:r>
          </w:p>
        </w:tc>
        <w:tc>
          <w:tcPr>
            <w:tcW w:w="1844" w:type="dxa"/>
            <w:vMerge/>
          </w:tcPr>
          <w:p w:rsidR="00591AA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050024" w:rsidRPr="002F3274" w:rsidTr="00600DC5">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 xml:space="preserve">Дифференцированный зачет </w:t>
            </w:r>
          </w:p>
        </w:tc>
        <w:tc>
          <w:tcPr>
            <w:tcW w:w="8789" w:type="dxa"/>
          </w:tcPr>
          <w:p w:rsidR="00050024" w:rsidRPr="002F3274" w:rsidRDefault="00050024" w:rsidP="00F80A5B">
            <w:pPr>
              <w:autoSpaceDE w:val="0"/>
              <w:autoSpaceDN w:val="0"/>
              <w:adjustRightInd w:val="0"/>
              <w:spacing w:line="276" w:lineRule="auto"/>
              <w:jc w:val="both"/>
              <w:rPr>
                <w:rFonts w:eastAsiaTheme="minorEastAsia"/>
                <w:b/>
                <w:bCs/>
              </w:rPr>
            </w:pPr>
          </w:p>
        </w:tc>
        <w:tc>
          <w:tcPr>
            <w:tcW w:w="1417"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2</w:t>
            </w:r>
          </w:p>
        </w:tc>
        <w:tc>
          <w:tcPr>
            <w:tcW w:w="1844" w:type="dxa"/>
          </w:tcPr>
          <w:p w:rsidR="0005002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050024" w:rsidRPr="002F3274" w:rsidTr="00600DC5">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HAnsi"/>
                <w:b/>
                <w:bCs/>
                <w:lang w:eastAsia="en-US"/>
              </w:rPr>
            </w:pPr>
          </w:p>
        </w:tc>
        <w:tc>
          <w:tcPr>
            <w:tcW w:w="8789" w:type="dxa"/>
          </w:tcPr>
          <w:p w:rsidR="00050024" w:rsidRPr="002F3274" w:rsidRDefault="00050024" w:rsidP="00F80A5B">
            <w:pPr>
              <w:autoSpaceDE w:val="0"/>
              <w:autoSpaceDN w:val="0"/>
              <w:adjustRightInd w:val="0"/>
              <w:spacing w:line="276" w:lineRule="auto"/>
              <w:jc w:val="both"/>
              <w:rPr>
                <w:rFonts w:eastAsiaTheme="minorHAnsi"/>
                <w:b/>
                <w:bCs/>
                <w:lang w:eastAsia="en-US"/>
              </w:rPr>
            </w:pPr>
            <w:r w:rsidRPr="002F3274">
              <w:rPr>
                <w:rFonts w:eastAsiaTheme="minorHAnsi"/>
                <w:b/>
                <w:bCs/>
                <w:lang w:eastAsia="en-US"/>
              </w:rPr>
              <w:t>Всего</w:t>
            </w:r>
          </w:p>
        </w:tc>
        <w:tc>
          <w:tcPr>
            <w:tcW w:w="1417" w:type="dxa"/>
          </w:tcPr>
          <w:p w:rsidR="00050024" w:rsidRPr="00693335"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146</w:t>
            </w:r>
          </w:p>
        </w:tc>
        <w:tc>
          <w:tcPr>
            <w:tcW w:w="1844" w:type="dxa"/>
          </w:tcPr>
          <w:p w:rsidR="0005002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bl>
    <w:p w:rsidR="00F80A5B" w:rsidRDefault="00F80A5B" w:rsidP="00F80A5B">
      <w:pPr>
        <w:autoSpaceDE w:val="0"/>
        <w:autoSpaceDN w:val="0"/>
        <w:adjustRightInd w:val="0"/>
        <w:rPr>
          <w:rFonts w:eastAsiaTheme="minorHAnsi"/>
          <w:b/>
          <w:lang w:eastAsia="en-US"/>
        </w:rPr>
        <w:sectPr w:rsidR="00F80A5B" w:rsidSect="00653D7B">
          <w:pgSz w:w="16838" w:h="11906" w:orient="landscape"/>
          <w:pgMar w:top="851" w:right="1814" w:bottom="1701" w:left="1134" w:header="709" w:footer="709" w:gutter="0"/>
          <w:cols w:space="708"/>
          <w:docGrid w:linePitch="360"/>
        </w:sectPr>
      </w:pPr>
    </w:p>
    <w:p w:rsidR="00F80A5B" w:rsidRDefault="00F80A5B" w:rsidP="00F80A5B">
      <w:pPr>
        <w:autoSpaceDE w:val="0"/>
        <w:autoSpaceDN w:val="0"/>
        <w:adjustRightInd w:val="0"/>
        <w:rPr>
          <w:rFonts w:eastAsiaTheme="minorHAnsi"/>
          <w:b/>
          <w:lang w:eastAsia="en-US"/>
        </w:rPr>
        <w:sectPr w:rsidR="00F80A5B" w:rsidSect="00F80A5B">
          <w:type w:val="continuous"/>
          <w:pgSz w:w="16838" w:h="11906" w:orient="landscape"/>
          <w:pgMar w:top="851" w:right="1814" w:bottom="1701" w:left="1134" w:header="709" w:footer="709" w:gutter="0"/>
          <w:cols w:space="708"/>
          <w:docGrid w:linePitch="360"/>
        </w:sectPr>
      </w:pPr>
    </w:p>
    <w:p w:rsidR="009A5962" w:rsidRDefault="00D5304B" w:rsidP="00F80A5B">
      <w:pPr>
        <w:pStyle w:val="1"/>
        <w:ind w:firstLine="0"/>
        <w:rPr>
          <w:b/>
          <w:caps/>
        </w:rPr>
      </w:pPr>
      <w:r>
        <w:rPr>
          <w:b/>
          <w:caps/>
        </w:rPr>
        <w:lastRenderedPageBreak/>
        <w:t xml:space="preserve">5. </w:t>
      </w:r>
      <w:r w:rsidR="009A5962" w:rsidRPr="009A5962">
        <w:rPr>
          <w:b/>
          <w:caps/>
        </w:rPr>
        <w:t xml:space="preserve">условия реализации  </w:t>
      </w:r>
      <w:r w:rsidR="0063114B" w:rsidRPr="0022107E">
        <w:rPr>
          <w:b/>
          <w:bCs/>
          <w:caps/>
        </w:rPr>
        <w:t>РАБОЧЕЙ программы дисциплины</w:t>
      </w:r>
    </w:p>
    <w:p w:rsidR="009A5962" w:rsidRPr="009A5962" w:rsidRDefault="009A5962" w:rsidP="009A5962"/>
    <w:p w:rsidR="009A5962" w:rsidRDefault="00D5304B" w:rsidP="009A5962">
      <w:pPr>
        <w:autoSpaceDE w:val="0"/>
        <w:autoSpaceDN w:val="0"/>
        <w:adjustRightInd w:val="0"/>
        <w:rPr>
          <w:rFonts w:eastAsiaTheme="minorHAnsi"/>
          <w:b/>
          <w:lang w:eastAsia="en-US"/>
        </w:rPr>
      </w:pPr>
      <w:r>
        <w:rPr>
          <w:rFonts w:eastAsiaTheme="minorHAnsi"/>
          <w:b/>
          <w:lang w:eastAsia="en-US"/>
        </w:rPr>
        <w:t>5</w:t>
      </w:r>
      <w:r w:rsidR="009A5962">
        <w:rPr>
          <w:rFonts w:eastAsiaTheme="minorHAnsi"/>
          <w:b/>
          <w:lang w:eastAsia="en-US"/>
        </w:rPr>
        <w:t xml:space="preserve">.1 </w:t>
      </w:r>
      <w:r w:rsidR="0063114B">
        <w:rPr>
          <w:rFonts w:eastAsiaTheme="minorHAnsi"/>
          <w:b/>
          <w:lang w:eastAsia="en-US"/>
        </w:rPr>
        <w:t>Требования к минимальному материально-техническому</w:t>
      </w:r>
      <w:r w:rsidR="009A5962">
        <w:rPr>
          <w:rFonts w:eastAsiaTheme="minorHAnsi"/>
          <w:b/>
          <w:lang w:eastAsia="en-US"/>
        </w:rPr>
        <w:t xml:space="preserve"> обеспеч</w:t>
      </w:r>
      <w:r w:rsidR="0063114B">
        <w:rPr>
          <w:rFonts w:eastAsiaTheme="minorHAnsi"/>
          <w:b/>
          <w:lang w:eastAsia="en-US"/>
        </w:rPr>
        <w:t>ению</w:t>
      </w:r>
      <w:r w:rsidR="009A5962">
        <w:rPr>
          <w:rFonts w:eastAsiaTheme="minorHAnsi"/>
          <w:b/>
          <w:lang w:eastAsia="en-US"/>
        </w:rPr>
        <w:t xml:space="preserve"> </w:t>
      </w:r>
    </w:p>
    <w:p w:rsidR="0063114B" w:rsidRPr="0022107E" w:rsidRDefault="00032B13" w:rsidP="00591AA4">
      <w:pPr>
        <w:tabs>
          <w:tab w:val="left" w:pos="10992"/>
          <w:tab w:val="left" w:pos="11908"/>
          <w:tab w:val="left" w:pos="12824"/>
          <w:tab w:val="left" w:pos="13740"/>
          <w:tab w:val="left" w:pos="14656"/>
        </w:tabs>
        <w:ind w:firstLine="567"/>
        <w:jc w:val="both"/>
      </w:pPr>
      <w:proofErr w:type="gramStart"/>
      <w:r>
        <w:t>Для ре</w:t>
      </w:r>
      <w:r w:rsidRPr="00416B16">
        <w:t>ализаци</w:t>
      </w:r>
      <w:r>
        <w:t>и</w:t>
      </w:r>
      <w:r w:rsidRPr="00416B16">
        <w:t xml:space="preserve"> программы дисциплины </w:t>
      </w:r>
      <w:r>
        <w:t xml:space="preserve"> имеется в наличии учебный </w:t>
      </w:r>
      <w:r w:rsidRPr="00416B16">
        <w:t xml:space="preserve">кабинет </w:t>
      </w:r>
      <w:r w:rsidR="00FA2EF5">
        <w:t>иностранного</w:t>
      </w:r>
      <w:r w:rsidR="007B60BC">
        <w:t xml:space="preserve"> язык</w:t>
      </w:r>
      <w:r w:rsidR="00FA2EF5">
        <w:t>а</w:t>
      </w:r>
      <w:r w:rsidR="00591AA4">
        <w:t>,</w:t>
      </w:r>
      <w:r w:rsidR="004A0BF4">
        <w:t xml:space="preserve"> </w:t>
      </w:r>
      <w:r w:rsidR="004A0BF4" w:rsidRPr="00677521">
        <w:t>оснащенный оборудованием</w:t>
      </w:r>
      <w:r w:rsidR="0063114B" w:rsidRPr="0022107E">
        <w:t xml:space="preserve">: </w:t>
      </w:r>
      <w:r w:rsidR="004A0BF4">
        <w:t xml:space="preserve"> </w:t>
      </w:r>
      <w:r w:rsidR="004A0BF4" w:rsidRPr="00677521">
        <w:t xml:space="preserve">доской учебной, рабочим местом преподавателя, столами, стульями (по числу обучающихся), шкафами </w:t>
      </w:r>
      <w:r w:rsidR="003774C2">
        <w:t>для хранения учебных пособий</w:t>
      </w:r>
      <w:r w:rsidR="004A0BF4" w:rsidRPr="00677521">
        <w:t>, раздаточного</w:t>
      </w:r>
      <w:r w:rsidR="003774C2">
        <w:t xml:space="preserve"> дидактического материала;</w:t>
      </w:r>
      <w:r w:rsidR="004A0BF4" w:rsidRPr="00677521">
        <w:t xml:space="preserve"> техническими средствами</w:t>
      </w:r>
      <w:r w:rsidR="003774C2">
        <w:t>:</w:t>
      </w:r>
      <w:r w:rsidR="004A0BF4" w:rsidRPr="00677521">
        <w:t xml:space="preserve"> компьютеро</w:t>
      </w:r>
      <w:r w:rsidR="003774C2">
        <w:t>м,</w:t>
      </w:r>
      <w:r w:rsidR="004A0BF4" w:rsidRPr="00677521">
        <w:t xml:space="preserve"> </w:t>
      </w:r>
      <w:proofErr w:type="spellStart"/>
      <w:r w:rsidR="004A0BF4" w:rsidRPr="00677521">
        <w:t>мультимедийным</w:t>
      </w:r>
      <w:proofErr w:type="spellEnd"/>
      <w:r w:rsidR="004A0BF4" w:rsidRPr="00677521">
        <w:t xml:space="preserve"> проектором; наглядными пособиями</w:t>
      </w:r>
      <w:r w:rsidR="003774C2">
        <w:t>:</w:t>
      </w:r>
      <w:r w:rsidR="004A0BF4" w:rsidRPr="00677521">
        <w:t xml:space="preserve"> плакатами,</w:t>
      </w:r>
      <w:r w:rsidR="00FA2EF5">
        <w:t xml:space="preserve"> картами, </w:t>
      </w:r>
      <w:proofErr w:type="spellStart"/>
      <w:r w:rsidR="00FA2EF5">
        <w:t>мультимедийными</w:t>
      </w:r>
      <w:proofErr w:type="spellEnd"/>
      <w:r w:rsidR="00FA2EF5">
        <w:t xml:space="preserve"> пособиями</w:t>
      </w:r>
      <w:r w:rsidR="004A0BF4" w:rsidRPr="00677521">
        <w:t>.</w:t>
      </w:r>
      <w:proofErr w:type="gramEnd"/>
    </w:p>
    <w:p w:rsidR="003D73B5" w:rsidRDefault="003D73B5" w:rsidP="003D73B5">
      <w:pPr>
        <w:pStyle w:val="1"/>
        <w:tabs>
          <w:tab w:val="left" w:pos="10992"/>
          <w:tab w:val="left" w:pos="11908"/>
          <w:tab w:val="left" w:pos="12824"/>
          <w:tab w:val="left" w:pos="13740"/>
          <w:tab w:val="left" w:pos="14656"/>
        </w:tabs>
        <w:ind w:firstLine="0"/>
        <w:jc w:val="both"/>
        <w:rPr>
          <w:rFonts w:eastAsiaTheme="minorHAnsi"/>
          <w:b/>
          <w:lang w:eastAsia="en-US"/>
        </w:rPr>
      </w:pPr>
    </w:p>
    <w:p w:rsidR="003D73B5" w:rsidRPr="0022107E" w:rsidRDefault="00D5304B" w:rsidP="003D73B5">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00DD2F82" w:rsidRPr="00DD2F82">
        <w:rPr>
          <w:rFonts w:eastAsiaTheme="minorHAnsi"/>
          <w:b/>
          <w:lang w:eastAsia="en-US"/>
        </w:rPr>
        <w:t xml:space="preserve">.2 </w:t>
      </w:r>
      <w:r w:rsidR="003D73B5" w:rsidRPr="0022107E">
        <w:rPr>
          <w:b/>
          <w:bCs/>
        </w:rPr>
        <w:t xml:space="preserve">Информационное обеспечение </w:t>
      </w:r>
      <w:r w:rsidR="00AA68BD" w:rsidRPr="00414C20">
        <w:rPr>
          <w:b/>
          <w:bCs/>
        </w:rPr>
        <w:t>реализации программы</w:t>
      </w:r>
    </w:p>
    <w:p w:rsidR="009A0306" w:rsidRDefault="009A0306" w:rsidP="00DD2F82">
      <w:pPr>
        <w:autoSpaceDE w:val="0"/>
        <w:autoSpaceDN w:val="0"/>
        <w:adjustRightInd w:val="0"/>
        <w:jc w:val="both"/>
        <w:rPr>
          <w:rFonts w:eastAsiaTheme="minorHAnsi"/>
          <w:b/>
          <w:lang w:eastAsia="en-US"/>
        </w:rPr>
      </w:pPr>
    </w:p>
    <w:p w:rsidR="004A0BF4" w:rsidRPr="004A0BF4" w:rsidRDefault="004A0BF4" w:rsidP="004A0BF4">
      <w:pPr>
        <w:autoSpaceDE w:val="0"/>
        <w:autoSpaceDN w:val="0"/>
        <w:adjustRightInd w:val="0"/>
        <w:jc w:val="both"/>
        <w:rPr>
          <w:rFonts w:eastAsiaTheme="minorHAnsi"/>
          <w:b/>
          <w:lang w:eastAsia="en-US"/>
        </w:rPr>
      </w:pPr>
      <w:r>
        <w:rPr>
          <w:rFonts w:eastAsiaTheme="minorHAnsi"/>
          <w:b/>
          <w:lang w:eastAsia="en-US"/>
        </w:rPr>
        <w:t>5</w:t>
      </w:r>
      <w:r w:rsidRPr="004A0BF4">
        <w:rPr>
          <w:rFonts w:eastAsiaTheme="minorHAnsi"/>
          <w:b/>
          <w:lang w:eastAsia="en-US"/>
        </w:rPr>
        <w:t>.2.1.</w:t>
      </w:r>
      <w:r w:rsidRPr="004A0BF4">
        <w:rPr>
          <w:rFonts w:eastAsiaTheme="minorHAnsi"/>
          <w:b/>
          <w:lang w:eastAsia="en-US"/>
        </w:rPr>
        <w:tab/>
        <w:t>Основные печатные издания</w:t>
      </w:r>
      <w:r w:rsidR="00FA2EF5">
        <w:rPr>
          <w:rFonts w:eastAsiaTheme="minorHAnsi"/>
          <w:b/>
          <w:lang w:eastAsia="en-US"/>
        </w:rPr>
        <w:t>:</w:t>
      </w:r>
    </w:p>
    <w:p w:rsidR="003D73B5" w:rsidRPr="00411A5F" w:rsidRDefault="003D73B5" w:rsidP="00E9309E">
      <w:pPr>
        <w:autoSpaceDE w:val="0"/>
        <w:autoSpaceDN w:val="0"/>
        <w:adjustRightInd w:val="0"/>
        <w:jc w:val="both"/>
        <w:rPr>
          <w:rFonts w:eastAsiaTheme="minorEastAsia"/>
        </w:rPr>
      </w:pPr>
    </w:p>
    <w:p w:rsidR="000313E6" w:rsidRDefault="000313E6" w:rsidP="000313E6">
      <w:pPr>
        <w:shd w:val="clear" w:color="auto" w:fill="FFFFFF"/>
        <w:tabs>
          <w:tab w:val="left" w:pos="0"/>
        </w:tabs>
        <w:spacing w:line="0" w:lineRule="atLeast"/>
        <w:ind w:right="48"/>
        <w:rPr>
          <w:iCs/>
          <w:color w:val="000000"/>
          <w:spacing w:val="-1"/>
        </w:rPr>
      </w:pPr>
      <w:r>
        <w:rPr>
          <w:iCs/>
          <w:spacing w:val="-1"/>
        </w:rPr>
        <w:t>1.</w:t>
      </w:r>
      <w:r w:rsidRPr="0038196E">
        <w:rPr>
          <w:iCs/>
          <w:color w:val="000000"/>
          <w:spacing w:val="-1"/>
        </w:rPr>
        <w:t>Басова Н.В., Коноплева Т.Г. Немецкий язык д</w:t>
      </w:r>
      <w:r>
        <w:rPr>
          <w:iCs/>
          <w:color w:val="000000"/>
          <w:spacing w:val="-1"/>
        </w:rPr>
        <w:t xml:space="preserve">ля колледжей. – М.: </w:t>
      </w:r>
      <w:proofErr w:type="spellStart"/>
      <w:r>
        <w:rPr>
          <w:iCs/>
          <w:color w:val="000000"/>
          <w:spacing w:val="-1"/>
        </w:rPr>
        <w:t>Кнорус</w:t>
      </w:r>
      <w:proofErr w:type="spellEnd"/>
      <w:r>
        <w:rPr>
          <w:iCs/>
          <w:color w:val="000000"/>
          <w:spacing w:val="-1"/>
        </w:rPr>
        <w:t>, 2019. — 345 с.</w:t>
      </w:r>
    </w:p>
    <w:p w:rsidR="000313E6" w:rsidRDefault="000313E6" w:rsidP="000313E6">
      <w:pPr>
        <w:shd w:val="clear" w:color="auto" w:fill="FFFFFF"/>
        <w:tabs>
          <w:tab w:val="left" w:pos="0"/>
        </w:tabs>
        <w:spacing w:line="0" w:lineRule="atLeast"/>
        <w:ind w:right="48"/>
        <w:rPr>
          <w:b/>
        </w:rPr>
      </w:pPr>
      <w:r>
        <w:rPr>
          <w:iCs/>
          <w:spacing w:val="-1"/>
        </w:rPr>
        <w:t>2</w:t>
      </w:r>
      <w:r w:rsidRPr="0038196E">
        <w:rPr>
          <w:iCs/>
          <w:spacing w:val="-1"/>
        </w:rPr>
        <w:t xml:space="preserve">. </w:t>
      </w:r>
      <w:proofErr w:type="gramStart"/>
      <w:r w:rsidRPr="0038196E">
        <w:rPr>
          <w:iCs/>
          <w:color w:val="000000"/>
          <w:spacing w:val="-1"/>
        </w:rPr>
        <w:t>Голубев</w:t>
      </w:r>
      <w:proofErr w:type="gramEnd"/>
      <w:r w:rsidRPr="0038196E">
        <w:rPr>
          <w:iCs/>
          <w:color w:val="000000"/>
          <w:spacing w:val="-1"/>
        </w:rPr>
        <w:t xml:space="preserve"> А.П.</w:t>
      </w:r>
      <w:r>
        <w:rPr>
          <w:iCs/>
          <w:color w:val="000000"/>
          <w:spacing w:val="-1"/>
        </w:rPr>
        <w:t>, Беляков Д.А., Смирнова И.Б.</w:t>
      </w:r>
      <w:r w:rsidRPr="0038196E">
        <w:rPr>
          <w:iCs/>
          <w:color w:val="000000"/>
          <w:spacing w:val="-1"/>
        </w:rPr>
        <w:t xml:space="preserve"> </w:t>
      </w:r>
      <w:r>
        <w:rPr>
          <w:iCs/>
          <w:color w:val="000000"/>
          <w:spacing w:val="-1"/>
        </w:rPr>
        <w:t xml:space="preserve">Немецкий язык для технических </w:t>
      </w:r>
      <w:r w:rsidRPr="0038196E">
        <w:rPr>
          <w:iCs/>
          <w:color w:val="000000"/>
          <w:spacing w:val="-1"/>
        </w:rPr>
        <w:t xml:space="preserve">специальностей. </w:t>
      </w:r>
      <w:r>
        <w:rPr>
          <w:iCs/>
          <w:color w:val="000000"/>
          <w:spacing w:val="-1"/>
        </w:rPr>
        <w:t xml:space="preserve">– М.: </w:t>
      </w:r>
      <w:proofErr w:type="spellStart"/>
      <w:r>
        <w:rPr>
          <w:iCs/>
          <w:color w:val="000000"/>
          <w:spacing w:val="-1"/>
        </w:rPr>
        <w:t>Кнорус</w:t>
      </w:r>
      <w:proofErr w:type="spellEnd"/>
      <w:r>
        <w:rPr>
          <w:iCs/>
          <w:color w:val="000000"/>
          <w:spacing w:val="-1"/>
        </w:rPr>
        <w:t>, 2019. – 305</w:t>
      </w:r>
      <w:r w:rsidRPr="0038196E">
        <w:rPr>
          <w:iCs/>
          <w:color w:val="000000"/>
          <w:spacing w:val="-1"/>
        </w:rPr>
        <w:t xml:space="preserve"> с</w:t>
      </w:r>
      <w:r>
        <w:rPr>
          <w:iCs/>
          <w:color w:val="000000"/>
          <w:spacing w:val="-1"/>
        </w:rPr>
        <w:t>.</w:t>
      </w:r>
    </w:p>
    <w:p w:rsidR="000313E6" w:rsidRDefault="000313E6" w:rsidP="000313E6">
      <w:pPr>
        <w:spacing w:line="0" w:lineRule="atLeast"/>
        <w:contextualSpacing/>
        <w:rPr>
          <w:iCs/>
          <w:spacing w:val="-1"/>
        </w:rPr>
      </w:pPr>
      <w:r w:rsidRPr="00802A82">
        <w:t>3.</w:t>
      </w:r>
      <w:r w:rsidRPr="00802A82">
        <w:rPr>
          <w:iCs/>
          <w:spacing w:val="-1"/>
        </w:rPr>
        <w:t xml:space="preserve"> </w:t>
      </w:r>
      <w:proofErr w:type="spellStart"/>
      <w:r>
        <w:rPr>
          <w:iCs/>
          <w:spacing w:val="-1"/>
        </w:rPr>
        <w:t>Крапчина</w:t>
      </w:r>
      <w:proofErr w:type="spellEnd"/>
      <w:r>
        <w:rPr>
          <w:iCs/>
          <w:spacing w:val="-1"/>
        </w:rPr>
        <w:t xml:space="preserve"> Р.Г. Новый немецко-русский и русско-немецкий словарь.- М.:ООО « Дом Славянской книги»,2018, 511 </w:t>
      </w:r>
      <w:proofErr w:type="gramStart"/>
      <w:r>
        <w:rPr>
          <w:iCs/>
          <w:spacing w:val="-1"/>
        </w:rPr>
        <w:t>с</w:t>
      </w:r>
      <w:proofErr w:type="gramEnd"/>
      <w:r>
        <w:rPr>
          <w:iCs/>
          <w:spacing w:val="-1"/>
        </w:rPr>
        <w:t>.</w:t>
      </w:r>
    </w:p>
    <w:p w:rsidR="00FA2EF5" w:rsidRPr="00802A82" w:rsidRDefault="00FA2EF5" w:rsidP="000313E6">
      <w:pPr>
        <w:spacing w:line="0" w:lineRule="atLeast"/>
        <w:contextualSpacing/>
      </w:pPr>
    </w:p>
    <w:p w:rsidR="000313E6" w:rsidRDefault="000313E6" w:rsidP="00FA2EF5">
      <w:pPr>
        <w:contextualSpacing/>
      </w:pPr>
      <w:r>
        <w:rPr>
          <w:b/>
        </w:rPr>
        <w:t>5</w:t>
      </w:r>
      <w:r w:rsidRPr="00820C51">
        <w:rPr>
          <w:b/>
        </w:rPr>
        <w:t>.2.2. Электронные издания (электронные ресурсы)</w:t>
      </w:r>
    </w:p>
    <w:p w:rsidR="000313E6" w:rsidRPr="000313E6" w:rsidRDefault="000313E6" w:rsidP="000313E6">
      <w:pPr>
        <w:contextualSpacing/>
      </w:pPr>
      <w:r w:rsidRPr="0038196E">
        <w:rPr>
          <w:iCs/>
          <w:spacing w:val="-1"/>
        </w:rPr>
        <w:t xml:space="preserve"> </w:t>
      </w:r>
      <w:r w:rsidRPr="0038196E">
        <w:rPr>
          <w:iCs/>
          <w:color w:val="000000"/>
          <w:spacing w:val="-1"/>
        </w:rPr>
        <w:t>Большой немецко-русский словарь по общей лексике. [Электронный ресурс]. — Режим доступа:</w:t>
      </w:r>
      <w:r w:rsidRPr="0038196E">
        <w:rPr>
          <w:iCs/>
          <w:spacing w:val="-1"/>
        </w:rPr>
        <w:t xml:space="preserve"> </w:t>
      </w:r>
      <w:hyperlink r:id="rId9" w:history="1">
        <w:r w:rsidRPr="000313E6">
          <w:rPr>
            <w:rStyle w:val="af6"/>
            <w:iCs/>
            <w:color w:val="auto"/>
            <w:spacing w:val="-1"/>
          </w:rPr>
          <w:t>http://slovari.yandex.ru.</w:t>
        </w:r>
      </w:hyperlink>
    </w:p>
    <w:p w:rsidR="000313E6" w:rsidRPr="000313E6" w:rsidRDefault="000313E6" w:rsidP="000313E6">
      <w:pPr>
        <w:rPr>
          <w:bCs/>
        </w:rPr>
      </w:pPr>
      <w:r w:rsidRPr="000313E6">
        <w:t xml:space="preserve">                </w:t>
      </w:r>
      <w:hyperlink r:id="rId10" w:history="1">
        <w:r w:rsidRPr="000313E6">
          <w:rPr>
            <w:rStyle w:val="af6"/>
            <w:color w:val="auto"/>
          </w:rPr>
          <w:t>http://startdeutsch.ru/</w:t>
        </w:r>
      </w:hyperlink>
    </w:p>
    <w:p w:rsidR="000313E6" w:rsidRPr="000313E6" w:rsidRDefault="000313E6" w:rsidP="000313E6">
      <w:pPr>
        <w:adjustRightInd w:val="0"/>
        <w:jc w:val="both"/>
        <w:rPr>
          <w:sz w:val="20"/>
        </w:rPr>
      </w:pPr>
      <w:r w:rsidRPr="000313E6">
        <w:t xml:space="preserve">              </w:t>
      </w:r>
      <w:hyperlink r:id="rId11" w:history="1">
        <w:r w:rsidRPr="000313E6">
          <w:rPr>
            <w:rStyle w:val="af6"/>
            <w:color w:val="auto"/>
          </w:rPr>
          <w:t>http://www.lingvo-online.ru/ru</w:t>
        </w:r>
      </w:hyperlink>
    </w:p>
    <w:p w:rsidR="000313E6" w:rsidRPr="000313E6" w:rsidRDefault="000313E6" w:rsidP="000313E6">
      <w:pPr>
        <w:adjustRightInd w:val="0"/>
        <w:ind w:left="360"/>
        <w:contextualSpacing/>
        <w:jc w:val="both"/>
        <w:rPr>
          <w:sz w:val="20"/>
        </w:rPr>
      </w:pPr>
      <w:r w:rsidRPr="000313E6">
        <w:t xml:space="preserve">         </w:t>
      </w:r>
      <w:hyperlink r:id="rId12" w:history="1">
        <w:r w:rsidRPr="000313E6">
          <w:rPr>
            <w:rStyle w:val="af6"/>
            <w:color w:val="auto"/>
          </w:rPr>
          <w:t>https://www.germany.ru/</w:t>
        </w:r>
      </w:hyperlink>
    </w:p>
    <w:tbl>
      <w:tblPr>
        <w:tblW w:w="9900" w:type="dxa"/>
        <w:shd w:val="clear" w:color="auto" w:fill="FFFFFF"/>
        <w:tblCellMar>
          <w:left w:w="0" w:type="dxa"/>
          <w:right w:w="0" w:type="dxa"/>
        </w:tblCellMar>
        <w:tblLook w:val="04A0"/>
      </w:tblPr>
      <w:tblGrid>
        <w:gridCol w:w="4951"/>
        <w:gridCol w:w="4949"/>
      </w:tblGrid>
      <w:tr w:rsidR="000313E6" w:rsidRPr="009F1311" w:rsidTr="00600DC5">
        <w:tc>
          <w:tcPr>
            <w:tcW w:w="9571"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rsidR="000313E6" w:rsidRPr="009F1311" w:rsidRDefault="000313E6" w:rsidP="00600DC5">
            <w:pPr>
              <w:spacing w:line="315" w:lineRule="atLeast"/>
              <w:jc w:val="center"/>
              <w:rPr>
                <w:color w:val="181818"/>
              </w:rPr>
            </w:pPr>
            <w:r w:rsidRPr="009F1311">
              <w:rPr>
                <w:b/>
                <w:bCs/>
                <w:color w:val="181818"/>
              </w:rPr>
              <w:t>Интернет- ресурсы</w:t>
            </w:r>
          </w:p>
        </w:tc>
      </w:tr>
      <w:tr w:rsidR="000313E6" w:rsidRPr="009F1311" w:rsidTr="00600DC5">
        <w:trPr>
          <w:trHeight w:val="420"/>
        </w:trPr>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spacing w:line="315" w:lineRule="atLeast"/>
              <w:jc w:val="center"/>
              <w:rPr>
                <w:color w:val="181818"/>
              </w:rPr>
            </w:pPr>
            <w:r w:rsidRPr="009F1311">
              <w:rPr>
                <w:color w:val="181818"/>
              </w:rPr>
              <w:t>Название ресурса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spacing w:line="315" w:lineRule="atLeast"/>
              <w:jc w:val="center"/>
              <w:rPr>
                <w:color w:val="181818"/>
              </w:rPr>
            </w:pPr>
            <w:r w:rsidRPr="009F1311">
              <w:rPr>
                <w:color w:val="181818"/>
              </w:rPr>
              <w:t>Электронный адрес</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Материалы для изучения немецкого языка.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spacing w:line="315" w:lineRule="atLeast"/>
              <w:rPr>
                <w:color w:val="181818"/>
              </w:rPr>
            </w:pPr>
            <w:r w:rsidRPr="009F1311">
              <w:rPr>
                <w:color w:val="181818"/>
              </w:rPr>
              <w:t>http://grammade.ru/index.php</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spacing w:line="315" w:lineRule="atLeast"/>
              <w:rPr>
                <w:color w:val="181818"/>
              </w:rPr>
            </w:pPr>
            <w:r w:rsidRPr="009F1311">
              <w:rPr>
                <w:color w:val="181818"/>
              </w:rPr>
              <w:t>http://www.deutsch-uni.com.ru/</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Портал изучения немецкого языка.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http://www.studygerman.ru/</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Официальный сайт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http://www.entdecke-deutschland.diplo.de/</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Гете-институт в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http://www.goethe.de/</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Гете-институт в Москве.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http://www.goethe.de/ins/ru/mos/deindex.htm</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Обучение немецкому языку на разных уровнях.</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http://german.about.com/</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Сетевое сообщество учителей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http://www.lehrer-online.de/</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Словари по немецкому языку.</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http://dict.rambler.ru/?coll=4.0gr</w:t>
            </w:r>
          </w:p>
        </w:tc>
      </w:tr>
      <w:tr w:rsidR="000313E6" w:rsidRPr="009F1311" w:rsidTr="00600DC5">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Каталог немецких и международных страниц.</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3E6" w:rsidRPr="009F1311" w:rsidRDefault="000313E6" w:rsidP="00600DC5">
            <w:pPr>
              <w:rPr>
                <w:color w:val="181818"/>
              </w:rPr>
            </w:pPr>
            <w:r w:rsidRPr="009F1311">
              <w:rPr>
                <w:color w:val="181818"/>
              </w:rPr>
              <w:t>http://www.zeitungen.de/</w:t>
            </w:r>
          </w:p>
        </w:tc>
      </w:tr>
    </w:tbl>
    <w:p w:rsidR="000313E6" w:rsidRPr="006B2863" w:rsidRDefault="000313E6" w:rsidP="000313E6">
      <w:pPr>
        <w:pStyle w:val="a5"/>
        <w:adjustRightInd w:val="0"/>
        <w:ind w:left="360"/>
        <w:jc w:val="both"/>
        <w:rPr>
          <w:sz w:val="20"/>
          <w:szCs w:val="24"/>
        </w:rPr>
      </w:pPr>
    </w:p>
    <w:p w:rsidR="000313E6" w:rsidRDefault="000313E6" w:rsidP="000313E6">
      <w:pPr>
        <w:pStyle w:val="c41"/>
        <w:ind w:firstLine="0"/>
        <w:rPr>
          <w:b/>
        </w:rPr>
      </w:pPr>
    </w:p>
    <w:p w:rsidR="000313E6" w:rsidRPr="009F1311" w:rsidRDefault="000313E6" w:rsidP="000313E6">
      <w:pPr>
        <w:shd w:val="clear" w:color="auto" w:fill="FFFFFF"/>
        <w:jc w:val="both"/>
        <w:rPr>
          <w:rFonts w:ascii="Arial" w:hAnsi="Arial" w:cs="Arial"/>
          <w:color w:val="181818"/>
          <w:sz w:val="21"/>
          <w:szCs w:val="21"/>
        </w:rPr>
      </w:pPr>
      <w:r w:rsidRPr="009F1311">
        <w:rPr>
          <w:rFonts w:ascii="Arial" w:hAnsi="Arial" w:cs="Arial"/>
          <w:color w:val="181818"/>
          <w:sz w:val="21"/>
          <w:szCs w:val="21"/>
        </w:rPr>
        <w:t> </w:t>
      </w:r>
    </w:p>
    <w:p w:rsidR="000313E6" w:rsidRDefault="000313E6" w:rsidP="000313E6"/>
    <w:p w:rsidR="000313E6" w:rsidRDefault="000313E6" w:rsidP="000313E6"/>
    <w:p w:rsidR="000313E6" w:rsidRDefault="000313E6" w:rsidP="000313E6"/>
    <w:p w:rsidR="000313E6" w:rsidRDefault="000313E6" w:rsidP="000313E6"/>
    <w:p w:rsidR="000313E6" w:rsidRDefault="000313E6" w:rsidP="000313E6"/>
    <w:p w:rsidR="00FA2EF5" w:rsidRDefault="000313E6" w:rsidP="000313E6">
      <w:pPr>
        <w:rPr>
          <w:b/>
          <w:bCs/>
        </w:rPr>
      </w:pPr>
      <w:r>
        <w:rPr>
          <w:b/>
          <w:bCs/>
        </w:rPr>
        <w:lastRenderedPageBreak/>
        <w:t>5</w:t>
      </w:r>
      <w:r w:rsidRPr="00820C51">
        <w:rPr>
          <w:b/>
          <w:bCs/>
        </w:rPr>
        <w:t>.2.3. Дополнительные источники</w:t>
      </w:r>
      <w:r w:rsidR="00FA2EF5">
        <w:rPr>
          <w:b/>
          <w:bCs/>
        </w:rPr>
        <w:t>:</w:t>
      </w:r>
    </w:p>
    <w:p w:rsidR="000313E6" w:rsidRPr="00821AFF" w:rsidRDefault="000313E6" w:rsidP="000313E6">
      <w:pPr>
        <w:rPr>
          <w:bCs/>
        </w:rPr>
      </w:pPr>
      <w:r w:rsidRPr="00820C51">
        <w:rPr>
          <w:b/>
          <w:bCs/>
        </w:rPr>
        <w:t xml:space="preserve"> </w:t>
      </w:r>
    </w:p>
    <w:p w:rsidR="000313E6" w:rsidRDefault="000313E6" w:rsidP="000313E6">
      <w:pPr>
        <w:rPr>
          <w:b/>
          <w:color w:val="000000"/>
        </w:rPr>
      </w:pPr>
      <w:r w:rsidRPr="00F668CD">
        <w:rPr>
          <w:b/>
          <w:color w:val="000000"/>
        </w:rPr>
        <w:t>Для преподавателей</w:t>
      </w:r>
      <w:r w:rsidR="00FA2EF5">
        <w:rPr>
          <w:b/>
          <w:color w:val="000000"/>
        </w:rPr>
        <w:t>:</w:t>
      </w:r>
    </w:p>
    <w:p w:rsidR="00FA2EF5" w:rsidRPr="00F668CD" w:rsidRDefault="00FA2EF5" w:rsidP="000313E6">
      <w:pPr>
        <w:rPr>
          <w:b/>
        </w:rPr>
      </w:pPr>
    </w:p>
    <w:p w:rsidR="000313E6" w:rsidRDefault="000313E6" w:rsidP="000313E6">
      <w:pPr>
        <w:rPr>
          <w:color w:val="000000"/>
        </w:rPr>
      </w:pPr>
      <w:r>
        <w:rPr>
          <w:color w:val="000000"/>
        </w:rPr>
        <w:t>1. Е. Н Миллер, «Немецкий язык» для средних специальных учебных заведений,  Ульяновск, 2008г.</w:t>
      </w:r>
    </w:p>
    <w:p w:rsidR="000313E6" w:rsidRDefault="000313E6" w:rsidP="000313E6">
      <w:pPr>
        <w:spacing w:line="330" w:lineRule="atLeast"/>
        <w:jc w:val="both"/>
        <w:rPr>
          <w:color w:val="000000"/>
        </w:rPr>
      </w:pPr>
      <w:r>
        <w:rPr>
          <w:color w:val="000000"/>
        </w:rPr>
        <w:t xml:space="preserve">2. О. Ю. </w:t>
      </w:r>
      <w:proofErr w:type="spellStart"/>
      <w:r>
        <w:rPr>
          <w:color w:val="000000"/>
        </w:rPr>
        <w:t>Зверлова</w:t>
      </w:r>
      <w:proofErr w:type="spellEnd"/>
      <w:r>
        <w:rPr>
          <w:color w:val="000000"/>
        </w:rPr>
        <w:t xml:space="preserve">, «Немецкий язык» для 10-11 </w:t>
      </w:r>
      <w:proofErr w:type="spellStart"/>
      <w:r>
        <w:rPr>
          <w:color w:val="000000"/>
        </w:rPr>
        <w:t>кл</w:t>
      </w:r>
      <w:proofErr w:type="spellEnd"/>
      <w:r>
        <w:rPr>
          <w:color w:val="000000"/>
        </w:rPr>
        <w:t>. Ключевое слово.2008г.</w:t>
      </w:r>
    </w:p>
    <w:p w:rsidR="000313E6" w:rsidRDefault="000313E6" w:rsidP="000313E6">
      <w:pPr>
        <w:spacing w:line="330" w:lineRule="atLeast"/>
        <w:jc w:val="both"/>
        <w:rPr>
          <w:rStyle w:val="c10"/>
          <w:color w:val="000000"/>
        </w:rPr>
      </w:pPr>
      <w:r>
        <w:rPr>
          <w:color w:val="000000"/>
        </w:rPr>
        <w:t xml:space="preserve">3. </w:t>
      </w:r>
      <w:proofErr w:type="spellStart"/>
      <w:r w:rsidRPr="00E03E7F">
        <w:rPr>
          <w:rStyle w:val="c10"/>
          <w:color w:val="000000"/>
        </w:rPr>
        <w:t>Бориско</w:t>
      </w:r>
      <w:proofErr w:type="spellEnd"/>
      <w:r w:rsidRPr="00E03E7F">
        <w:rPr>
          <w:rStyle w:val="c10"/>
          <w:color w:val="000000"/>
        </w:rPr>
        <w:t xml:space="preserve"> Н.Ф. Бизнес-курс немецкого языка. ООО «Логос», ЗАО  «Славянский дом книги», 20</w:t>
      </w:r>
      <w:r>
        <w:rPr>
          <w:rStyle w:val="c10"/>
          <w:color w:val="000000"/>
        </w:rPr>
        <w:t>16</w:t>
      </w:r>
      <w:r w:rsidRPr="00E03E7F">
        <w:rPr>
          <w:rStyle w:val="c10"/>
          <w:color w:val="000000"/>
        </w:rPr>
        <w:t xml:space="preserve"> г.- 352 стр.</w:t>
      </w:r>
    </w:p>
    <w:p w:rsidR="000313E6" w:rsidRDefault="000313E6" w:rsidP="000313E6">
      <w:pPr>
        <w:spacing w:line="330" w:lineRule="atLeast"/>
        <w:jc w:val="both"/>
        <w:rPr>
          <w:rStyle w:val="c10"/>
          <w:color w:val="000000"/>
        </w:rPr>
      </w:pPr>
      <w:r>
        <w:rPr>
          <w:rStyle w:val="c10"/>
          <w:color w:val="000000"/>
        </w:rPr>
        <w:t xml:space="preserve">4. </w:t>
      </w:r>
      <w:r w:rsidRPr="00E03E7F">
        <w:rPr>
          <w:rStyle w:val="c10"/>
          <w:color w:val="000000"/>
        </w:rPr>
        <w:t>Кравченко А.П. Грамматика немецкого языка. Издательство «</w:t>
      </w:r>
      <w:proofErr w:type="spellStart"/>
      <w:r w:rsidRPr="00E03E7F">
        <w:rPr>
          <w:rStyle w:val="c10"/>
          <w:color w:val="000000"/>
        </w:rPr>
        <w:t>Баро-Пресс</w:t>
      </w:r>
      <w:proofErr w:type="spellEnd"/>
      <w:r w:rsidRPr="00E03E7F">
        <w:rPr>
          <w:rStyle w:val="c10"/>
          <w:color w:val="000000"/>
        </w:rPr>
        <w:t>», Ростов-на-Дону, 20</w:t>
      </w:r>
      <w:r>
        <w:rPr>
          <w:rStyle w:val="c10"/>
          <w:color w:val="000000"/>
        </w:rPr>
        <w:t>17</w:t>
      </w:r>
      <w:r w:rsidRPr="00E03E7F">
        <w:rPr>
          <w:rStyle w:val="c10"/>
          <w:color w:val="000000"/>
        </w:rPr>
        <w:t xml:space="preserve"> г. – 287 стр.</w:t>
      </w:r>
    </w:p>
    <w:p w:rsidR="000313E6" w:rsidRDefault="000313E6" w:rsidP="000313E6">
      <w:pPr>
        <w:spacing w:line="330" w:lineRule="atLeast"/>
        <w:jc w:val="both"/>
      </w:pPr>
      <w:r w:rsidRPr="00EB098A">
        <w:rPr>
          <w:rStyle w:val="c10"/>
          <w:color w:val="000000"/>
        </w:rPr>
        <w:t>5.</w:t>
      </w:r>
      <w:r w:rsidRPr="00EB098A">
        <w:t xml:space="preserve"> Миллер Е.Н. Учебник немецкого языка для средних и высших сельскохозяйственных учебных заведений. – Ульяновск: Язык и литература, 2016. 297 </w:t>
      </w:r>
      <w:proofErr w:type="spellStart"/>
      <w:proofErr w:type="gramStart"/>
      <w:r w:rsidRPr="00EB098A">
        <w:t>стр</w:t>
      </w:r>
      <w:proofErr w:type="spellEnd"/>
      <w:proofErr w:type="gramEnd"/>
    </w:p>
    <w:p w:rsidR="000313E6" w:rsidRPr="009F1311" w:rsidRDefault="000313E6" w:rsidP="000313E6">
      <w:pPr>
        <w:spacing w:line="330" w:lineRule="atLeast"/>
        <w:jc w:val="both"/>
      </w:pPr>
      <w:r>
        <w:t>6. </w:t>
      </w:r>
      <w:r w:rsidRPr="009F1311">
        <w:t xml:space="preserve">Пирогов Н.А. Немецкая грамматика в упражнениях.  Учебное пособие для студентов. Москва, «Лист </w:t>
      </w:r>
      <w:proofErr w:type="spellStart"/>
      <w:r w:rsidRPr="009F1311">
        <w:t>Нью</w:t>
      </w:r>
      <w:proofErr w:type="spellEnd"/>
      <w:r w:rsidRPr="009F1311">
        <w:t>», 2014 г. – 184 стр.</w:t>
      </w:r>
    </w:p>
    <w:p w:rsidR="000313E6" w:rsidRDefault="000313E6" w:rsidP="000313E6">
      <w:pPr>
        <w:shd w:val="clear" w:color="auto" w:fill="FFFFFF"/>
        <w:jc w:val="both"/>
      </w:pPr>
      <w:r>
        <w:t>7. </w:t>
      </w:r>
      <w:r w:rsidRPr="009F1311">
        <w:t> Ярцев В.В. Тесты по немецкой грамматике. Москва. «Московский лицей», 2011 г. – 144 стр.</w:t>
      </w:r>
    </w:p>
    <w:p w:rsidR="000313E6" w:rsidRPr="009F1311" w:rsidRDefault="000313E6" w:rsidP="000313E6">
      <w:pPr>
        <w:shd w:val="clear" w:color="auto" w:fill="FFFFFF"/>
        <w:jc w:val="both"/>
      </w:pPr>
      <w:r>
        <w:t>8. </w:t>
      </w:r>
      <w:r w:rsidRPr="009F1311">
        <w:t xml:space="preserve">Якушина Л.З., Емельянова А.В. Учебник немецкого языка для </w:t>
      </w:r>
      <w:proofErr w:type="spellStart"/>
      <w:r w:rsidRPr="009F1311">
        <w:t>ссузов</w:t>
      </w:r>
      <w:proofErr w:type="spellEnd"/>
      <w:r w:rsidRPr="009F1311">
        <w:t>, М., «Высшая школа». 2013 г.</w:t>
      </w:r>
    </w:p>
    <w:p w:rsidR="000313E6" w:rsidRDefault="000313E6" w:rsidP="000313E6">
      <w:pPr>
        <w:shd w:val="clear" w:color="auto" w:fill="FFFFFF"/>
        <w:jc w:val="both"/>
      </w:pPr>
      <w:r>
        <w:t>9. </w:t>
      </w:r>
      <w:proofErr w:type="spellStart"/>
      <w:r w:rsidRPr="009F1311">
        <w:t>Морохова</w:t>
      </w:r>
      <w:proofErr w:type="spellEnd"/>
      <w:r w:rsidRPr="009F1311">
        <w:t xml:space="preserve"> Н.З., Жарова З.Х. «Практическая грамматика немецкого языка». Москва, «Аквариум», 2011 г.</w:t>
      </w:r>
    </w:p>
    <w:p w:rsidR="000313E6" w:rsidRPr="009F1311" w:rsidRDefault="000313E6" w:rsidP="000313E6">
      <w:pPr>
        <w:shd w:val="clear" w:color="auto" w:fill="FFFFFF"/>
        <w:jc w:val="both"/>
      </w:pPr>
      <w:r>
        <w:t>10.</w:t>
      </w:r>
      <w:r w:rsidRPr="009F1311">
        <w:t> Иванова Т.В., Романова О.В. Тесты по немецкому языку. Учебное пособие. Москва, 2012г.</w:t>
      </w:r>
    </w:p>
    <w:p w:rsidR="000313E6" w:rsidRPr="009F1311" w:rsidRDefault="000313E6" w:rsidP="000313E6">
      <w:pPr>
        <w:shd w:val="clear" w:color="auto" w:fill="FFFFFF"/>
        <w:jc w:val="both"/>
      </w:pPr>
      <w:r>
        <w:t>11.</w:t>
      </w:r>
      <w:r w:rsidRPr="009F1311">
        <w:t>Семихина И.А. «Устные темы по немецкому языку». «</w:t>
      </w:r>
      <w:proofErr w:type="spellStart"/>
      <w:r w:rsidRPr="009F1311">
        <w:t>Тригон</w:t>
      </w:r>
      <w:proofErr w:type="spellEnd"/>
      <w:r w:rsidRPr="009F1311">
        <w:t>» Санкт-Петербург, 2014 г.</w:t>
      </w:r>
    </w:p>
    <w:p w:rsidR="000313E6" w:rsidRDefault="000313E6" w:rsidP="000313E6">
      <w:pPr>
        <w:shd w:val="clear" w:color="auto" w:fill="FFFFFF"/>
        <w:jc w:val="both"/>
      </w:pPr>
      <w:r>
        <w:t>12.</w:t>
      </w:r>
      <w:r w:rsidRPr="009F1311">
        <w:t>Цвиг Л.Д. Краткий справочник по грамматике немецкого языка. Москва. «Просвещение», 2011 г.</w:t>
      </w:r>
    </w:p>
    <w:p w:rsidR="000313E6" w:rsidRDefault="000313E6" w:rsidP="000313E6">
      <w:pPr>
        <w:shd w:val="clear" w:color="auto" w:fill="FFFFFF"/>
        <w:jc w:val="both"/>
      </w:pPr>
      <w:r>
        <w:t>13.</w:t>
      </w:r>
      <w:r w:rsidRPr="009F1311">
        <w:t xml:space="preserve"> Носков С.А. Самоучитель немецкого языка. </w:t>
      </w:r>
      <w:proofErr w:type="spellStart"/>
      <w:r w:rsidRPr="009F1311">
        <w:t>Харвест</w:t>
      </w:r>
      <w:proofErr w:type="spellEnd"/>
      <w:r w:rsidRPr="009F1311">
        <w:t>, 2014 г.</w:t>
      </w:r>
    </w:p>
    <w:p w:rsidR="000313E6" w:rsidRDefault="000313E6" w:rsidP="000313E6">
      <w:pPr>
        <w:shd w:val="clear" w:color="auto" w:fill="FFFFFF"/>
        <w:jc w:val="both"/>
      </w:pPr>
      <w:r>
        <w:t>14. </w:t>
      </w:r>
      <w:r w:rsidRPr="009F1311">
        <w:t>Архипова И.А. «Немецкий язык», «Дрофа», Москва,2011 г.</w:t>
      </w:r>
    </w:p>
    <w:p w:rsidR="000313E6" w:rsidRPr="009F1311" w:rsidRDefault="000313E6" w:rsidP="000313E6">
      <w:pPr>
        <w:shd w:val="clear" w:color="auto" w:fill="FFFFFF"/>
        <w:jc w:val="both"/>
      </w:pPr>
      <w:r>
        <w:t>15. </w:t>
      </w:r>
      <w:r w:rsidRPr="009F1311">
        <w:t>Журнал «Иностранные языки в школе». 2011-2015 гг.</w:t>
      </w:r>
    </w:p>
    <w:p w:rsidR="000313E6" w:rsidRPr="009F1311" w:rsidRDefault="000313E6" w:rsidP="000313E6">
      <w:pPr>
        <w:shd w:val="clear" w:color="auto" w:fill="FFFFFF"/>
        <w:jc w:val="both"/>
      </w:pPr>
      <w:r>
        <w:t>16. </w:t>
      </w:r>
      <w:proofErr w:type="spellStart"/>
      <w:r w:rsidRPr="009F1311">
        <w:t>Цвиллинг</w:t>
      </w:r>
      <w:proofErr w:type="spellEnd"/>
      <w:r w:rsidRPr="009F1311">
        <w:t xml:space="preserve"> М.Я. Новый </w:t>
      </w:r>
      <w:proofErr w:type="spellStart"/>
      <w:proofErr w:type="gramStart"/>
      <w:r w:rsidRPr="009F1311">
        <w:t>немецко</w:t>
      </w:r>
      <w:proofErr w:type="spellEnd"/>
      <w:r w:rsidRPr="009F1311">
        <w:t>- русский</w:t>
      </w:r>
      <w:proofErr w:type="gramEnd"/>
      <w:r w:rsidRPr="009F1311">
        <w:t xml:space="preserve"> словарь. Москва. «Иностранный язык», «Оникс», 2013 г.</w:t>
      </w:r>
    </w:p>
    <w:p w:rsidR="000313E6" w:rsidRPr="009F1311" w:rsidRDefault="000313E6" w:rsidP="000313E6">
      <w:pPr>
        <w:shd w:val="clear" w:color="auto" w:fill="FFFFFF"/>
        <w:jc w:val="both"/>
      </w:pPr>
      <w:r>
        <w:t>17.</w:t>
      </w:r>
      <w:r w:rsidRPr="009F1311">
        <w:t>Кибенко В.А., Современный немецко-русский словарь для студентов. Изд. «</w:t>
      </w:r>
      <w:proofErr w:type="spellStart"/>
      <w:r w:rsidRPr="009F1311">
        <w:t>Полиграфуслуги</w:t>
      </w:r>
      <w:proofErr w:type="spellEnd"/>
      <w:r w:rsidRPr="009F1311">
        <w:t>» Санкт-Петербург 2012г</w:t>
      </w:r>
    </w:p>
    <w:p w:rsidR="00FA2EF5" w:rsidRDefault="000313E6" w:rsidP="00600DC5">
      <w:pPr>
        <w:shd w:val="clear" w:color="auto" w:fill="FFFFFF"/>
        <w:jc w:val="both"/>
        <w:rPr>
          <w:b/>
          <w:color w:val="000000"/>
        </w:rPr>
      </w:pPr>
      <w:r w:rsidRPr="00F668CD">
        <w:rPr>
          <w:b/>
          <w:color w:val="000000"/>
        </w:rPr>
        <w:t>Для студентов</w:t>
      </w:r>
      <w:r w:rsidR="00FA2EF5">
        <w:rPr>
          <w:b/>
          <w:color w:val="000000"/>
        </w:rPr>
        <w:t>:</w:t>
      </w:r>
    </w:p>
    <w:p w:rsidR="000313E6" w:rsidRDefault="000313E6" w:rsidP="000313E6">
      <w:r w:rsidRPr="00F668CD">
        <w:rPr>
          <w:b/>
          <w:color w:val="000000"/>
        </w:rPr>
        <w:t xml:space="preserve"> </w:t>
      </w:r>
      <w:r>
        <w:rPr>
          <w:color w:val="000000"/>
        </w:rPr>
        <w:t>1.</w:t>
      </w:r>
      <w:r>
        <w:t xml:space="preserve">   Тестовые задания по проверке лексического материала.</w:t>
      </w:r>
    </w:p>
    <w:p w:rsidR="000313E6" w:rsidRDefault="000313E6" w:rsidP="000313E6">
      <w:r>
        <w:t>2.   Тестовые задания по проверке грамматического материала.</w:t>
      </w:r>
    </w:p>
    <w:p w:rsidR="000313E6" w:rsidRPr="00DF1624" w:rsidRDefault="000313E6" w:rsidP="000313E6">
      <w:pPr>
        <w:pStyle w:val="12"/>
        <w:spacing w:line="276" w:lineRule="auto"/>
        <w:ind w:left="-200" w:firstLine="100"/>
        <w:rPr>
          <w:rFonts w:ascii="Times New Roman" w:hAnsi="Times New Roman" w:cs="Times New Roman"/>
          <w:sz w:val="24"/>
          <w:szCs w:val="24"/>
        </w:rPr>
      </w:pPr>
      <w:r>
        <w:rPr>
          <w:rFonts w:ascii="Times New Roman" w:hAnsi="Times New Roman" w:cs="Times New Roman"/>
          <w:sz w:val="24"/>
          <w:szCs w:val="24"/>
        </w:rPr>
        <w:t xml:space="preserve">  3</w:t>
      </w:r>
      <w:r w:rsidRPr="00DF1624">
        <w:rPr>
          <w:rFonts w:ascii="Times New Roman" w:hAnsi="Times New Roman" w:cs="Times New Roman"/>
          <w:sz w:val="24"/>
          <w:szCs w:val="24"/>
        </w:rPr>
        <w:t xml:space="preserve">. </w:t>
      </w:r>
      <w:r w:rsidRPr="00987BE1">
        <w:rPr>
          <w:rFonts w:ascii="Times New Roman" w:hAnsi="Times New Roman" w:cs="Times New Roman"/>
          <w:sz w:val="24"/>
          <w:szCs w:val="24"/>
        </w:rPr>
        <w:t xml:space="preserve"> </w:t>
      </w:r>
      <w:r>
        <w:rPr>
          <w:rFonts w:ascii="Times New Roman" w:hAnsi="Times New Roman" w:cs="Times New Roman"/>
          <w:sz w:val="24"/>
          <w:szCs w:val="24"/>
        </w:rPr>
        <w:t>З</w:t>
      </w:r>
      <w:r w:rsidRPr="00DF1624">
        <w:rPr>
          <w:rFonts w:ascii="Times New Roman" w:hAnsi="Times New Roman" w:cs="Times New Roman"/>
          <w:sz w:val="24"/>
          <w:szCs w:val="24"/>
        </w:rPr>
        <w:t xml:space="preserve">адания по лексике и грамматике на основе инструментальных </w:t>
      </w:r>
    </w:p>
    <w:p w:rsidR="000313E6" w:rsidRPr="001F4D35" w:rsidRDefault="000313E6" w:rsidP="000313E6">
      <w:pPr>
        <w:spacing w:line="276" w:lineRule="auto"/>
        <w:ind w:left="-200" w:firstLine="200"/>
        <w:jc w:val="both"/>
        <w:rPr>
          <w:lang w:val="en-US"/>
        </w:rPr>
      </w:pPr>
      <w:r w:rsidRPr="00991745">
        <w:t xml:space="preserve">   </w:t>
      </w:r>
      <w:r w:rsidRPr="00DF1624">
        <w:t>оболочек</w:t>
      </w:r>
      <w:r w:rsidRPr="001F4D35">
        <w:rPr>
          <w:lang w:val="en-US"/>
        </w:rPr>
        <w:t xml:space="preserve"> </w:t>
      </w:r>
      <w:r w:rsidRPr="00DF1624">
        <w:rPr>
          <w:lang w:val="en-US"/>
        </w:rPr>
        <w:t>Hot</w:t>
      </w:r>
      <w:r w:rsidRPr="001F4D35">
        <w:rPr>
          <w:lang w:val="en-US"/>
        </w:rPr>
        <w:t xml:space="preserve"> </w:t>
      </w:r>
      <w:r w:rsidRPr="00DF1624">
        <w:rPr>
          <w:lang w:val="en-US"/>
        </w:rPr>
        <w:t>Potatoes</w:t>
      </w:r>
      <w:r w:rsidRPr="001F4D35">
        <w:rPr>
          <w:lang w:val="en-US"/>
        </w:rPr>
        <w:t xml:space="preserve"> </w:t>
      </w:r>
      <w:r w:rsidRPr="00DF1624">
        <w:t>и</w:t>
      </w:r>
      <w:r w:rsidRPr="001F4D35">
        <w:rPr>
          <w:lang w:val="en-US"/>
        </w:rPr>
        <w:t xml:space="preserve"> </w:t>
      </w:r>
      <w:proofErr w:type="spellStart"/>
      <w:r w:rsidRPr="00DF1624">
        <w:rPr>
          <w:lang w:val="en-US"/>
        </w:rPr>
        <w:t>SpellMaster</w:t>
      </w:r>
      <w:proofErr w:type="spellEnd"/>
      <w:r w:rsidRPr="001F4D35">
        <w:rPr>
          <w:lang w:val="en-US"/>
        </w:rPr>
        <w:t>.</w:t>
      </w:r>
    </w:p>
    <w:p w:rsidR="000313E6" w:rsidRDefault="000313E6" w:rsidP="000313E6">
      <w:pPr>
        <w:jc w:val="both"/>
        <w:rPr>
          <w:b/>
        </w:rPr>
      </w:pPr>
      <w:r w:rsidRPr="008214A1">
        <w:rPr>
          <w:b/>
        </w:rPr>
        <w:t>Интернет – ресурсы:</w:t>
      </w:r>
    </w:p>
    <w:p w:rsidR="000313E6" w:rsidRPr="002E5A4C" w:rsidRDefault="000313E6" w:rsidP="000313E6">
      <w:r w:rsidRPr="002E5A4C">
        <w:t xml:space="preserve">1. </w:t>
      </w:r>
      <w:hyperlink r:id="rId13">
        <w:r w:rsidRPr="002E5A4C">
          <w:rPr>
            <w:u w:val="single"/>
          </w:rPr>
          <w:t>http://www.studygerman</w:t>
        </w:r>
      </w:hyperlink>
      <w:r w:rsidRPr="002E5A4C">
        <w:t xml:space="preserve">. </w:t>
      </w:r>
      <w:proofErr w:type="spellStart"/>
      <w:r w:rsidRPr="002E5A4C">
        <w:t>ru</w:t>
      </w:r>
      <w:proofErr w:type="spellEnd"/>
      <w:r w:rsidRPr="002E5A4C">
        <w:t xml:space="preserve"> /</w:t>
      </w:r>
    </w:p>
    <w:p w:rsidR="000313E6" w:rsidRPr="002E5A4C" w:rsidRDefault="000313E6" w:rsidP="000313E6">
      <w:r w:rsidRPr="002E5A4C">
        <w:t xml:space="preserve">2. </w:t>
      </w:r>
      <w:hyperlink r:id="rId14">
        <w:r w:rsidRPr="002E5A4C">
          <w:rPr>
            <w:u w:val="single"/>
          </w:rPr>
          <w:t>http://www.deutschesprache.ru/</w:t>
        </w:r>
      </w:hyperlink>
    </w:p>
    <w:p w:rsidR="000313E6" w:rsidRPr="002E5A4C" w:rsidRDefault="000313E6" w:rsidP="000313E6">
      <w:r w:rsidRPr="002E5A4C">
        <w:t xml:space="preserve">3. </w:t>
      </w:r>
      <w:hyperlink r:id="rId15">
        <w:r w:rsidRPr="002E5A4C">
          <w:rPr>
            <w:u w:val="single"/>
          </w:rPr>
          <w:t>http://www</w:t>
        </w:r>
      </w:hyperlink>
      <w:r w:rsidRPr="002E5A4C">
        <w:t>.grammmade.ru/</w:t>
      </w:r>
    </w:p>
    <w:p w:rsidR="000313E6" w:rsidRPr="002E5A4C" w:rsidRDefault="000313E6" w:rsidP="000313E6">
      <w:r w:rsidRPr="002E5A4C">
        <w:t xml:space="preserve">4. </w:t>
      </w:r>
      <w:hyperlink r:id="rId16">
        <w:r w:rsidRPr="002E5A4C">
          <w:rPr>
            <w:u w:val="single"/>
          </w:rPr>
          <w:t>http://www</w:t>
        </w:r>
      </w:hyperlink>
      <w:r w:rsidRPr="002E5A4C">
        <w:t>.deutsch-uni.com.ru/</w:t>
      </w:r>
    </w:p>
    <w:p w:rsidR="000313E6" w:rsidRPr="002E5A4C" w:rsidRDefault="000313E6" w:rsidP="000313E6">
      <w:r w:rsidRPr="002E5A4C">
        <w:t xml:space="preserve">5. </w:t>
      </w:r>
      <w:hyperlink r:id="rId17">
        <w:r w:rsidRPr="002E5A4C">
          <w:rPr>
            <w:u w:val="single"/>
          </w:rPr>
          <w:t>http://www</w:t>
        </w:r>
      </w:hyperlink>
      <w:r w:rsidRPr="002E5A4C">
        <w:t>.deutschlerrn.net./</w:t>
      </w:r>
    </w:p>
    <w:p w:rsidR="000313E6" w:rsidRPr="002E5A4C" w:rsidRDefault="000313E6" w:rsidP="000313E6">
      <w:r w:rsidRPr="002E5A4C">
        <w:t xml:space="preserve">6. </w:t>
      </w:r>
      <w:hyperlink r:id="rId18">
        <w:r w:rsidRPr="002E5A4C">
          <w:rPr>
            <w:u w:val="single"/>
          </w:rPr>
          <w:t>http://www</w:t>
        </w:r>
      </w:hyperlink>
      <w:r w:rsidRPr="002E5A4C">
        <w:t>.deutschland.de/</w:t>
      </w:r>
    </w:p>
    <w:p w:rsidR="000313E6" w:rsidRPr="002E5A4C" w:rsidRDefault="000313E6" w:rsidP="000313E6">
      <w:r w:rsidRPr="002E5A4C">
        <w:t xml:space="preserve">7. </w:t>
      </w:r>
      <w:hyperlink r:id="rId19">
        <w:r w:rsidRPr="002E5A4C">
          <w:rPr>
            <w:u w:val="single"/>
          </w:rPr>
          <w:t>http://www</w:t>
        </w:r>
      </w:hyperlink>
      <w:r w:rsidRPr="002E5A4C">
        <w:t>.young-germany.de/</w:t>
      </w:r>
    </w:p>
    <w:p w:rsidR="000313E6" w:rsidRPr="002E5A4C" w:rsidRDefault="000313E6" w:rsidP="000313E6">
      <w:r w:rsidRPr="002E5A4C">
        <w:t xml:space="preserve">8. </w:t>
      </w:r>
      <w:hyperlink r:id="rId20">
        <w:r w:rsidRPr="002E5A4C">
          <w:rPr>
            <w:u w:val="single"/>
          </w:rPr>
          <w:t>http</w:t>
        </w:r>
        <w:r w:rsidRPr="002E5A4C">
          <w:rPr>
            <w:vanish/>
            <w:u w:val="single"/>
          </w:rPr>
          <w:t>HYPERLINK "http://www/"</w:t>
        </w:r>
        <w:r w:rsidRPr="002E5A4C">
          <w:rPr>
            <w:u w:val="single"/>
          </w:rPr>
          <w:t>://</w:t>
        </w:r>
        <w:r w:rsidRPr="002E5A4C">
          <w:rPr>
            <w:vanish/>
            <w:u w:val="single"/>
          </w:rPr>
          <w:t>HYPERLINK "http://www/"</w:t>
        </w:r>
        <w:r w:rsidRPr="002E5A4C">
          <w:rPr>
            <w:u w:val="single"/>
          </w:rPr>
          <w:t>www</w:t>
        </w:r>
      </w:hyperlink>
      <w:r w:rsidRPr="002E5A4C">
        <w:t>.stufen.de/</w:t>
      </w:r>
    </w:p>
    <w:p w:rsidR="000313E6" w:rsidRPr="002E5A4C" w:rsidRDefault="000313E6" w:rsidP="000313E6">
      <w:r w:rsidRPr="002E5A4C">
        <w:t xml:space="preserve">9. </w:t>
      </w:r>
      <w:hyperlink r:id="rId21">
        <w:r w:rsidRPr="002E5A4C">
          <w:rPr>
            <w:u w:val="single"/>
          </w:rPr>
          <w:t>http</w:t>
        </w:r>
        <w:r w:rsidRPr="002E5A4C">
          <w:rPr>
            <w:vanish/>
            <w:u w:val="single"/>
          </w:rPr>
          <w:t>HYPERLINK "http://www/"</w:t>
        </w:r>
        <w:r w:rsidRPr="002E5A4C">
          <w:rPr>
            <w:u w:val="single"/>
          </w:rPr>
          <w:t>://</w:t>
        </w:r>
        <w:r w:rsidRPr="002E5A4C">
          <w:rPr>
            <w:vanish/>
            <w:u w:val="single"/>
          </w:rPr>
          <w:t>HYPERLINK "http://www/"</w:t>
        </w:r>
        <w:r w:rsidRPr="002E5A4C">
          <w:rPr>
            <w:u w:val="single"/>
          </w:rPr>
          <w:t>www</w:t>
        </w:r>
      </w:hyperlink>
      <w:r w:rsidRPr="002E5A4C">
        <w:t>.deusch-als-fremdsprache.ru/</w:t>
      </w:r>
    </w:p>
    <w:p w:rsidR="000313E6" w:rsidRPr="00A64563" w:rsidRDefault="000313E6" w:rsidP="000313E6">
      <w:r w:rsidRPr="00A64563">
        <w:t xml:space="preserve">10. </w:t>
      </w:r>
      <w:hyperlink r:id="rId22">
        <w:r w:rsidRPr="001857D4">
          <w:rPr>
            <w:u w:val="single"/>
            <w:lang w:val="en-US"/>
          </w:rPr>
          <w:t>http</w:t>
        </w:r>
        <w:r w:rsidRPr="001857D4">
          <w:rPr>
            <w:vanish/>
            <w:u w:val="single"/>
            <w:lang w:val="en-US"/>
          </w:rPr>
          <w:t>HYPERLINK</w:t>
        </w:r>
        <w:r w:rsidRPr="00A64563">
          <w:rPr>
            <w:vanish/>
            <w:u w:val="single"/>
          </w:rPr>
          <w:t xml:space="preserve"> "</w:t>
        </w:r>
        <w:r w:rsidRPr="001857D4">
          <w:rPr>
            <w:vanish/>
            <w:u w:val="single"/>
            <w:lang w:val="en-US"/>
          </w:rPr>
          <w:t>http</w:t>
        </w:r>
        <w:r w:rsidRPr="00A64563">
          <w:rPr>
            <w:vanish/>
            <w:u w:val="single"/>
          </w:rPr>
          <w:t>://</w:t>
        </w:r>
        <w:r w:rsidRPr="001857D4">
          <w:rPr>
            <w:vanish/>
            <w:u w:val="single"/>
            <w:lang w:val="en-US"/>
          </w:rPr>
          <w:t>www</w:t>
        </w:r>
        <w:r w:rsidRPr="00A64563">
          <w:rPr>
            <w:vanish/>
            <w:u w:val="single"/>
          </w:rPr>
          <w:t>/"</w:t>
        </w:r>
        <w:r w:rsidRPr="00A64563">
          <w:rPr>
            <w:u w:val="single"/>
          </w:rPr>
          <w:t>://</w:t>
        </w:r>
        <w:r w:rsidRPr="001857D4">
          <w:rPr>
            <w:vanish/>
            <w:u w:val="single"/>
            <w:lang w:val="en-US"/>
          </w:rPr>
          <w:t>HYPERLINK</w:t>
        </w:r>
        <w:r w:rsidRPr="00A64563">
          <w:rPr>
            <w:vanish/>
            <w:u w:val="single"/>
          </w:rPr>
          <w:t xml:space="preserve"> "</w:t>
        </w:r>
        <w:r w:rsidRPr="001857D4">
          <w:rPr>
            <w:vanish/>
            <w:u w:val="single"/>
            <w:lang w:val="en-US"/>
          </w:rPr>
          <w:t>http</w:t>
        </w:r>
        <w:r w:rsidRPr="00A64563">
          <w:rPr>
            <w:vanish/>
            <w:u w:val="single"/>
          </w:rPr>
          <w:t>://</w:t>
        </w:r>
        <w:r w:rsidRPr="001857D4">
          <w:rPr>
            <w:vanish/>
            <w:u w:val="single"/>
            <w:lang w:val="en-US"/>
          </w:rPr>
          <w:t>www</w:t>
        </w:r>
        <w:r w:rsidRPr="00A64563">
          <w:rPr>
            <w:vanish/>
            <w:u w:val="single"/>
          </w:rPr>
          <w:t>/"</w:t>
        </w:r>
        <w:r w:rsidRPr="001857D4">
          <w:rPr>
            <w:u w:val="single"/>
            <w:lang w:val="en-US"/>
          </w:rPr>
          <w:t>www</w:t>
        </w:r>
      </w:hyperlink>
      <w:r w:rsidRPr="00A64563">
        <w:t>.</w:t>
      </w:r>
      <w:proofErr w:type="spellStart"/>
      <w:r w:rsidRPr="001857D4">
        <w:rPr>
          <w:lang w:val="en-US"/>
        </w:rPr>
        <w:t>juma</w:t>
      </w:r>
      <w:proofErr w:type="spellEnd"/>
      <w:r w:rsidRPr="00A64563">
        <w:t>.</w:t>
      </w:r>
      <w:r w:rsidRPr="001857D4">
        <w:rPr>
          <w:lang w:val="en-US"/>
        </w:rPr>
        <w:t>de</w:t>
      </w:r>
      <w:r w:rsidRPr="00A64563">
        <w:t>/</w:t>
      </w:r>
    </w:p>
    <w:p w:rsidR="000313E6" w:rsidRPr="00A64563" w:rsidRDefault="000313E6"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64563">
        <w:rPr>
          <w:bCs/>
        </w:rPr>
        <w:lastRenderedPageBreak/>
        <w:t>11.</w:t>
      </w:r>
      <w:r w:rsidRPr="00677C45">
        <w:rPr>
          <w:bCs/>
          <w:lang w:val="en-US"/>
        </w:rPr>
        <w:t>Wikipedia</w:t>
      </w:r>
      <w:r w:rsidRPr="00A64563">
        <w:rPr>
          <w:bCs/>
        </w:rPr>
        <w:t xml:space="preserve">, </w:t>
      </w:r>
      <w:proofErr w:type="spellStart"/>
      <w:r w:rsidRPr="00677C45">
        <w:rPr>
          <w:bCs/>
          <w:lang w:val="en-US"/>
        </w:rPr>
        <w:t>Wikibooks</w:t>
      </w:r>
      <w:proofErr w:type="spellEnd"/>
    </w:p>
    <w:p w:rsidR="000313E6" w:rsidRPr="00A64563" w:rsidRDefault="000313E6" w:rsidP="000313E6">
      <w:r w:rsidRPr="00E13D0C">
        <w:rPr>
          <w:lang w:val="en-US"/>
        </w:rPr>
        <w:t>http</w:t>
      </w:r>
      <w:r w:rsidRPr="00A64563">
        <w:t>://</w:t>
      </w:r>
      <w:r w:rsidRPr="00E13D0C">
        <w:rPr>
          <w:lang w:val="en-US"/>
        </w:rPr>
        <w:t>www</w:t>
      </w:r>
      <w:r w:rsidRPr="00A64563">
        <w:t>.</w:t>
      </w:r>
      <w:proofErr w:type="spellStart"/>
      <w:r w:rsidRPr="00E13D0C">
        <w:rPr>
          <w:lang w:val="en-US"/>
        </w:rPr>
        <w:t>studygerman</w:t>
      </w:r>
      <w:proofErr w:type="spellEnd"/>
      <w:r w:rsidRPr="00A64563">
        <w:t>.</w:t>
      </w:r>
      <w:proofErr w:type="spellStart"/>
      <w:r w:rsidRPr="00E13D0C">
        <w:rPr>
          <w:lang w:val="en-US"/>
        </w:rPr>
        <w:t>ru</w:t>
      </w:r>
      <w:proofErr w:type="spellEnd"/>
      <w:r w:rsidRPr="00A64563">
        <w:t xml:space="preserve"> </w:t>
      </w:r>
    </w:p>
    <w:p w:rsidR="000313E6" w:rsidRPr="00A64563" w:rsidRDefault="000313E6" w:rsidP="000313E6">
      <w:r w:rsidRPr="00E13D0C">
        <w:rPr>
          <w:lang w:val="en-US"/>
        </w:rPr>
        <w:t>http</w:t>
      </w:r>
      <w:r w:rsidRPr="00A64563">
        <w:t>://</w:t>
      </w:r>
      <w:r w:rsidRPr="00E13D0C">
        <w:rPr>
          <w:lang w:val="en-US"/>
        </w:rPr>
        <w:t>www</w:t>
      </w:r>
      <w:r w:rsidRPr="00A64563">
        <w:t>.</w:t>
      </w:r>
      <w:r w:rsidRPr="00E13D0C">
        <w:rPr>
          <w:lang w:val="en-US"/>
        </w:rPr>
        <w:t>translate</w:t>
      </w:r>
      <w:r w:rsidRPr="00A64563">
        <w:t>.</w:t>
      </w:r>
      <w:proofErr w:type="spellStart"/>
      <w:r w:rsidRPr="00E13D0C">
        <w:rPr>
          <w:lang w:val="en-US"/>
        </w:rPr>
        <w:t>ru</w:t>
      </w:r>
      <w:proofErr w:type="spellEnd"/>
      <w:r w:rsidRPr="00A64563">
        <w:t xml:space="preserve"> </w:t>
      </w:r>
    </w:p>
    <w:p w:rsidR="000313E6" w:rsidRPr="00A64563" w:rsidRDefault="000313E6" w:rsidP="000313E6">
      <w:r w:rsidRPr="00E13D0C">
        <w:rPr>
          <w:lang w:val="en-US"/>
        </w:rPr>
        <w:t>http</w:t>
      </w:r>
      <w:r w:rsidRPr="00A64563">
        <w:t>://</w:t>
      </w:r>
      <w:r w:rsidRPr="00E13D0C">
        <w:rPr>
          <w:lang w:val="en-US"/>
        </w:rPr>
        <w:t>www</w:t>
      </w:r>
      <w:r w:rsidRPr="00A64563">
        <w:t>.</w:t>
      </w:r>
      <w:proofErr w:type="spellStart"/>
      <w:r w:rsidRPr="00E13D0C">
        <w:rPr>
          <w:lang w:val="en-US"/>
        </w:rPr>
        <w:t>deutsch</w:t>
      </w:r>
      <w:proofErr w:type="spellEnd"/>
      <w:r w:rsidRPr="00A64563">
        <w:t>-</w:t>
      </w:r>
      <w:proofErr w:type="spellStart"/>
      <w:r w:rsidRPr="00E13D0C">
        <w:rPr>
          <w:lang w:val="en-US"/>
        </w:rPr>
        <w:t>uni</w:t>
      </w:r>
      <w:proofErr w:type="spellEnd"/>
      <w:r w:rsidRPr="00A64563">
        <w:t>.</w:t>
      </w:r>
      <w:r w:rsidRPr="00E13D0C">
        <w:rPr>
          <w:lang w:val="en-US"/>
        </w:rPr>
        <w:t>com</w:t>
      </w:r>
      <w:r w:rsidRPr="00A64563">
        <w:t>.</w:t>
      </w:r>
      <w:proofErr w:type="spellStart"/>
      <w:r w:rsidRPr="00E13D0C">
        <w:rPr>
          <w:lang w:val="en-US"/>
        </w:rPr>
        <w:t>ru</w:t>
      </w:r>
      <w:proofErr w:type="spellEnd"/>
      <w:r w:rsidRPr="00A64563">
        <w:t xml:space="preserve"> </w:t>
      </w:r>
    </w:p>
    <w:p w:rsidR="000313E6" w:rsidRPr="00A64563" w:rsidRDefault="000313E6" w:rsidP="000313E6">
      <w:r w:rsidRPr="00E13D0C">
        <w:rPr>
          <w:lang w:val="en-US"/>
        </w:rPr>
        <w:t>http</w:t>
      </w:r>
      <w:r w:rsidRPr="00A64563">
        <w:t>://</w:t>
      </w:r>
      <w:r w:rsidRPr="00E13D0C">
        <w:rPr>
          <w:lang w:val="en-US"/>
        </w:rPr>
        <w:t>www</w:t>
      </w:r>
      <w:r w:rsidRPr="00A64563">
        <w:t>.</w:t>
      </w:r>
      <w:r w:rsidRPr="00E13D0C">
        <w:rPr>
          <w:lang w:val="en-US"/>
        </w:rPr>
        <w:t>languages</w:t>
      </w:r>
      <w:r w:rsidRPr="00A64563">
        <w:t>-</w:t>
      </w:r>
      <w:r w:rsidRPr="00E13D0C">
        <w:rPr>
          <w:lang w:val="en-US"/>
        </w:rPr>
        <w:t>study</w:t>
      </w:r>
      <w:r w:rsidRPr="00A64563">
        <w:t>.</w:t>
      </w:r>
      <w:r w:rsidRPr="00E13D0C">
        <w:rPr>
          <w:lang w:val="en-US"/>
        </w:rPr>
        <w:t>com</w:t>
      </w:r>
      <w:r w:rsidRPr="00A64563">
        <w:t xml:space="preserve"> </w:t>
      </w:r>
    </w:p>
    <w:p w:rsidR="000313E6" w:rsidRPr="00A64563" w:rsidRDefault="000313E6" w:rsidP="000313E6">
      <w:r w:rsidRPr="00E13D0C">
        <w:rPr>
          <w:lang w:val="en-US"/>
        </w:rPr>
        <w:t>http</w:t>
      </w:r>
      <w:r w:rsidRPr="00A64563">
        <w:t>://</w:t>
      </w:r>
      <w:r w:rsidRPr="00E13D0C">
        <w:rPr>
          <w:lang w:val="en-US"/>
        </w:rPr>
        <w:t>lessons</w:t>
      </w:r>
      <w:r w:rsidRPr="00A64563">
        <w:t>.</w:t>
      </w:r>
      <w:r w:rsidRPr="00E13D0C">
        <w:rPr>
          <w:lang w:val="en-US"/>
        </w:rPr>
        <w:t>study</w:t>
      </w:r>
      <w:r w:rsidRPr="00A64563">
        <w:t>.</w:t>
      </w:r>
      <w:proofErr w:type="spellStart"/>
      <w:r w:rsidRPr="00E13D0C">
        <w:rPr>
          <w:lang w:val="en-US"/>
        </w:rPr>
        <w:t>ru</w:t>
      </w:r>
      <w:proofErr w:type="spellEnd"/>
      <w:r w:rsidRPr="00A64563">
        <w:t xml:space="preserve"> </w:t>
      </w:r>
    </w:p>
    <w:p w:rsidR="000313E6" w:rsidRPr="00A64563" w:rsidRDefault="00145B76" w:rsidP="000313E6">
      <w:hyperlink r:id="rId23" w:history="1">
        <w:r w:rsidR="000313E6" w:rsidRPr="000313E6">
          <w:rPr>
            <w:rStyle w:val="af6"/>
            <w:color w:val="auto"/>
            <w:lang w:val="en-US"/>
          </w:rPr>
          <w:t>http</w:t>
        </w:r>
        <w:r w:rsidR="000313E6" w:rsidRPr="00A64563">
          <w:rPr>
            <w:rStyle w:val="af6"/>
            <w:color w:val="auto"/>
          </w:rPr>
          <w:t>://</w:t>
        </w:r>
        <w:r w:rsidR="000313E6" w:rsidRPr="000313E6">
          <w:rPr>
            <w:rStyle w:val="af6"/>
            <w:color w:val="auto"/>
            <w:lang w:val="en-US"/>
          </w:rPr>
          <w:t>www</w:t>
        </w:r>
        <w:r w:rsidR="000313E6" w:rsidRPr="00A64563">
          <w:rPr>
            <w:rStyle w:val="af6"/>
            <w:color w:val="auto"/>
          </w:rPr>
          <w:t>.</w:t>
        </w:r>
        <w:proofErr w:type="spellStart"/>
        <w:r w:rsidR="000313E6" w:rsidRPr="000313E6">
          <w:rPr>
            <w:rStyle w:val="af6"/>
            <w:color w:val="auto"/>
            <w:lang w:val="en-US"/>
          </w:rPr>
          <w:t>superdeutsch</w:t>
        </w:r>
        <w:proofErr w:type="spellEnd"/>
        <w:r w:rsidR="000313E6" w:rsidRPr="00A64563">
          <w:rPr>
            <w:rStyle w:val="af6"/>
            <w:color w:val="auto"/>
          </w:rPr>
          <w:t>.</w:t>
        </w:r>
        <w:r w:rsidR="000313E6" w:rsidRPr="000313E6">
          <w:rPr>
            <w:rStyle w:val="af6"/>
            <w:color w:val="auto"/>
            <w:lang w:val="en-US"/>
          </w:rPr>
          <w:t>com</w:t>
        </w:r>
        <w:r w:rsidR="000313E6" w:rsidRPr="00A64563">
          <w:rPr>
            <w:rStyle w:val="af6"/>
            <w:color w:val="auto"/>
          </w:rPr>
          <w:t>/</w:t>
        </w:r>
      </w:hyperlink>
    </w:p>
    <w:p w:rsidR="000313E6" w:rsidRPr="00A64563" w:rsidRDefault="00145B76" w:rsidP="000313E6">
      <w:hyperlink r:id="rId24" w:history="1">
        <w:r w:rsidR="000313E6" w:rsidRPr="000313E6">
          <w:rPr>
            <w:rStyle w:val="af6"/>
            <w:color w:val="auto"/>
            <w:lang w:val="en-US"/>
          </w:rPr>
          <w:t>http</w:t>
        </w:r>
        <w:r w:rsidR="000313E6" w:rsidRPr="00A64563">
          <w:rPr>
            <w:rStyle w:val="af6"/>
            <w:color w:val="auto"/>
          </w:rPr>
          <w:t>://</w:t>
        </w:r>
        <w:proofErr w:type="spellStart"/>
        <w:r w:rsidR="000313E6" w:rsidRPr="000313E6">
          <w:rPr>
            <w:rStyle w:val="af6"/>
            <w:color w:val="auto"/>
            <w:lang w:val="en-US"/>
          </w:rPr>
          <w:t>andpuzik</w:t>
        </w:r>
        <w:proofErr w:type="spellEnd"/>
        <w:r w:rsidR="000313E6" w:rsidRPr="00A64563">
          <w:rPr>
            <w:rStyle w:val="af6"/>
            <w:color w:val="auto"/>
          </w:rPr>
          <w:t>.</w:t>
        </w:r>
        <w:proofErr w:type="spellStart"/>
        <w:r w:rsidR="000313E6" w:rsidRPr="000313E6">
          <w:rPr>
            <w:rStyle w:val="af6"/>
            <w:color w:val="auto"/>
            <w:lang w:val="en-US"/>
          </w:rPr>
          <w:t>narod</w:t>
        </w:r>
        <w:proofErr w:type="spellEnd"/>
        <w:r w:rsidR="000313E6" w:rsidRPr="00A64563">
          <w:rPr>
            <w:rStyle w:val="af6"/>
            <w:color w:val="auto"/>
          </w:rPr>
          <w:t>.</w:t>
        </w:r>
        <w:proofErr w:type="spellStart"/>
        <w:r w:rsidR="000313E6" w:rsidRPr="000313E6">
          <w:rPr>
            <w:rStyle w:val="af6"/>
            <w:color w:val="auto"/>
            <w:lang w:val="en-US"/>
          </w:rPr>
          <w:t>ru</w:t>
        </w:r>
        <w:proofErr w:type="spellEnd"/>
        <w:r w:rsidR="000313E6" w:rsidRPr="00A64563">
          <w:rPr>
            <w:rStyle w:val="af6"/>
            <w:color w:val="auto"/>
          </w:rPr>
          <w:t>/</w:t>
        </w:r>
        <w:proofErr w:type="spellStart"/>
        <w:r w:rsidR="000313E6" w:rsidRPr="000313E6">
          <w:rPr>
            <w:rStyle w:val="af6"/>
            <w:color w:val="auto"/>
            <w:lang w:val="en-US"/>
          </w:rPr>
          <w:t>sprggl</w:t>
        </w:r>
        <w:proofErr w:type="spellEnd"/>
        <w:r w:rsidR="000313E6" w:rsidRPr="00A64563">
          <w:rPr>
            <w:rStyle w:val="af6"/>
            <w:color w:val="auto"/>
          </w:rPr>
          <w:t>.</w:t>
        </w:r>
        <w:proofErr w:type="spellStart"/>
        <w:r w:rsidR="000313E6" w:rsidRPr="000313E6">
          <w:rPr>
            <w:rStyle w:val="af6"/>
            <w:color w:val="auto"/>
            <w:lang w:val="en-US"/>
          </w:rPr>
          <w:t>htm</w:t>
        </w:r>
        <w:proofErr w:type="spellEnd"/>
      </w:hyperlink>
    </w:p>
    <w:p w:rsidR="000313E6" w:rsidRPr="00A64563" w:rsidRDefault="00145B76" w:rsidP="000313E6">
      <w:hyperlink r:id="rId25" w:history="1">
        <w:r w:rsidR="000313E6" w:rsidRPr="000313E6">
          <w:rPr>
            <w:rStyle w:val="af6"/>
            <w:color w:val="auto"/>
            <w:lang w:val="en-US"/>
          </w:rPr>
          <w:t>http</w:t>
        </w:r>
        <w:r w:rsidR="000313E6" w:rsidRPr="00A64563">
          <w:rPr>
            <w:rStyle w:val="af6"/>
            <w:color w:val="auto"/>
          </w:rPr>
          <w:t>://</w:t>
        </w:r>
        <w:r w:rsidR="000313E6" w:rsidRPr="000313E6">
          <w:rPr>
            <w:rStyle w:val="af6"/>
            <w:color w:val="auto"/>
            <w:lang w:val="en-US"/>
          </w:rPr>
          <w:t>www</w:t>
        </w:r>
        <w:r w:rsidR="000313E6" w:rsidRPr="00A64563">
          <w:rPr>
            <w:rStyle w:val="af6"/>
            <w:color w:val="auto"/>
          </w:rPr>
          <w:t>.</w:t>
        </w:r>
        <w:proofErr w:type="spellStart"/>
        <w:r w:rsidR="000313E6" w:rsidRPr="000313E6">
          <w:rPr>
            <w:rStyle w:val="af6"/>
            <w:color w:val="auto"/>
            <w:lang w:val="en-US"/>
          </w:rPr>
          <w:t>anriintern</w:t>
        </w:r>
        <w:proofErr w:type="spellEnd"/>
        <w:r w:rsidR="000313E6" w:rsidRPr="00A64563">
          <w:rPr>
            <w:rStyle w:val="af6"/>
            <w:color w:val="auto"/>
          </w:rPr>
          <w:t>.</w:t>
        </w:r>
        <w:r w:rsidR="000313E6" w:rsidRPr="000313E6">
          <w:rPr>
            <w:rStyle w:val="af6"/>
            <w:color w:val="auto"/>
            <w:lang w:val="en-US"/>
          </w:rPr>
          <w:t>com</w:t>
        </w:r>
        <w:r w:rsidR="000313E6" w:rsidRPr="00A64563">
          <w:rPr>
            <w:rStyle w:val="af6"/>
            <w:color w:val="auto"/>
          </w:rPr>
          <w:t>/</w:t>
        </w:r>
        <w:proofErr w:type="spellStart"/>
        <w:r w:rsidR="000313E6" w:rsidRPr="000313E6">
          <w:rPr>
            <w:rStyle w:val="af6"/>
            <w:color w:val="auto"/>
            <w:lang w:val="en-US"/>
          </w:rPr>
          <w:t>ind</w:t>
        </w:r>
        <w:proofErr w:type="spellEnd"/>
        <w:r w:rsidR="000313E6" w:rsidRPr="00A64563">
          <w:rPr>
            <w:rStyle w:val="af6"/>
            <w:color w:val="auto"/>
          </w:rPr>
          <w:t>.</w:t>
        </w:r>
        <w:proofErr w:type="spellStart"/>
        <w:r w:rsidR="000313E6" w:rsidRPr="000313E6">
          <w:rPr>
            <w:rStyle w:val="af6"/>
            <w:color w:val="auto"/>
            <w:lang w:val="en-US"/>
          </w:rPr>
          <w:t>shtml</w:t>
        </w:r>
        <w:proofErr w:type="spellEnd"/>
      </w:hyperlink>
    </w:p>
    <w:p w:rsidR="000313E6" w:rsidRPr="00A64563" w:rsidRDefault="00145B76" w:rsidP="000313E6">
      <w:hyperlink r:id="rId26" w:history="1">
        <w:r w:rsidR="000313E6" w:rsidRPr="000313E6">
          <w:rPr>
            <w:rStyle w:val="af6"/>
            <w:color w:val="auto"/>
            <w:lang w:val="en-US"/>
          </w:rPr>
          <w:t>http</w:t>
        </w:r>
        <w:r w:rsidR="000313E6" w:rsidRPr="00A64563">
          <w:rPr>
            <w:rStyle w:val="af6"/>
            <w:color w:val="auto"/>
          </w:rPr>
          <w:t>://</w:t>
        </w:r>
        <w:r w:rsidR="000313E6" w:rsidRPr="000313E6">
          <w:rPr>
            <w:rStyle w:val="af6"/>
            <w:color w:val="auto"/>
            <w:lang w:val="en-US"/>
          </w:rPr>
          <w:t>www</w:t>
        </w:r>
        <w:r w:rsidR="000313E6" w:rsidRPr="00A64563">
          <w:rPr>
            <w:rStyle w:val="af6"/>
            <w:color w:val="auto"/>
          </w:rPr>
          <w:t>.</w:t>
        </w:r>
        <w:proofErr w:type="spellStart"/>
        <w:r w:rsidR="000313E6" w:rsidRPr="000313E6">
          <w:rPr>
            <w:rStyle w:val="af6"/>
            <w:color w:val="auto"/>
            <w:lang w:val="en-US"/>
          </w:rPr>
          <w:t>deutsch</w:t>
        </w:r>
        <w:proofErr w:type="spellEnd"/>
        <w:r w:rsidR="000313E6" w:rsidRPr="00A64563">
          <w:rPr>
            <w:rStyle w:val="af6"/>
            <w:color w:val="auto"/>
          </w:rPr>
          <w:t>-</w:t>
        </w:r>
        <w:proofErr w:type="spellStart"/>
        <w:r w:rsidR="000313E6" w:rsidRPr="000313E6">
          <w:rPr>
            <w:rStyle w:val="af6"/>
            <w:color w:val="auto"/>
            <w:lang w:val="en-US"/>
          </w:rPr>
          <w:t>als</w:t>
        </w:r>
        <w:proofErr w:type="spellEnd"/>
        <w:r w:rsidR="000313E6" w:rsidRPr="00A64563">
          <w:rPr>
            <w:rStyle w:val="af6"/>
            <w:color w:val="auto"/>
          </w:rPr>
          <w:t>-</w:t>
        </w:r>
        <w:proofErr w:type="spellStart"/>
        <w:r w:rsidR="000313E6" w:rsidRPr="000313E6">
          <w:rPr>
            <w:rStyle w:val="af6"/>
            <w:color w:val="auto"/>
            <w:lang w:val="en-US"/>
          </w:rPr>
          <w:t>fremdsprache</w:t>
        </w:r>
        <w:proofErr w:type="spellEnd"/>
        <w:r w:rsidR="000313E6" w:rsidRPr="00A64563">
          <w:rPr>
            <w:rStyle w:val="af6"/>
            <w:color w:val="auto"/>
          </w:rPr>
          <w:t>.</w:t>
        </w:r>
        <w:r w:rsidR="000313E6" w:rsidRPr="000313E6">
          <w:rPr>
            <w:rStyle w:val="af6"/>
            <w:color w:val="auto"/>
            <w:lang w:val="en-US"/>
          </w:rPr>
          <w:t>de</w:t>
        </w:r>
        <w:r w:rsidR="000313E6" w:rsidRPr="00A64563">
          <w:rPr>
            <w:rStyle w:val="af6"/>
            <w:color w:val="auto"/>
          </w:rPr>
          <w:t>/</w:t>
        </w:r>
        <w:proofErr w:type="spellStart"/>
        <w:r w:rsidR="000313E6" w:rsidRPr="000313E6">
          <w:rPr>
            <w:rStyle w:val="af6"/>
            <w:color w:val="auto"/>
            <w:lang w:val="en-US"/>
          </w:rPr>
          <w:t>daf</w:t>
        </w:r>
        <w:proofErr w:type="spellEnd"/>
        <w:r w:rsidR="000313E6" w:rsidRPr="00A64563">
          <w:rPr>
            <w:rStyle w:val="af6"/>
            <w:color w:val="auto"/>
          </w:rPr>
          <w:t>-</w:t>
        </w:r>
        <w:proofErr w:type="spellStart"/>
        <w:r w:rsidR="000313E6" w:rsidRPr="000313E6">
          <w:rPr>
            <w:rStyle w:val="af6"/>
            <w:color w:val="auto"/>
            <w:lang w:val="en-US"/>
          </w:rPr>
          <w:t>uebungen</w:t>
        </w:r>
        <w:proofErr w:type="spellEnd"/>
      </w:hyperlink>
    </w:p>
    <w:p w:rsidR="000313E6" w:rsidRPr="00A64563" w:rsidRDefault="00145B76" w:rsidP="000313E6">
      <w:hyperlink r:id="rId27" w:history="1">
        <w:r w:rsidR="000313E6" w:rsidRPr="000313E6">
          <w:rPr>
            <w:rStyle w:val="af6"/>
            <w:color w:val="auto"/>
            <w:lang w:val="en-US"/>
          </w:rPr>
          <w:t>http</w:t>
        </w:r>
        <w:r w:rsidR="000313E6" w:rsidRPr="00A64563">
          <w:rPr>
            <w:rStyle w:val="af6"/>
            <w:color w:val="auto"/>
          </w:rPr>
          <w:t>://</w:t>
        </w:r>
        <w:proofErr w:type="spellStart"/>
        <w:r w:rsidR="000313E6" w:rsidRPr="000313E6">
          <w:rPr>
            <w:rStyle w:val="af6"/>
            <w:color w:val="auto"/>
            <w:lang w:val="en-US"/>
          </w:rPr>
          <w:t>webgerman</w:t>
        </w:r>
        <w:proofErr w:type="spellEnd"/>
        <w:r w:rsidR="000313E6" w:rsidRPr="00A64563">
          <w:rPr>
            <w:rStyle w:val="af6"/>
            <w:color w:val="auto"/>
          </w:rPr>
          <w:t>.</w:t>
        </w:r>
        <w:r w:rsidR="000313E6" w:rsidRPr="000313E6">
          <w:rPr>
            <w:rStyle w:val="af6"/>
            <w:color w:val="auto"/>
            <w:lang w:val="en-US"/>
          </w:rPr>
          <w:t>com</w:t>
        </w:r>
        <w:r w:rsidR="000313E6" w:rsidRPr="00A64563">
          <w:rPr>
            <w:rStyle w:val="af6"/>
            <w:color w:val="auto"/>
          </w:rPr>
          <w:t>/</w:t>
        </w:r>
        <w:proofErr w:type="spellStart"/>
        <w:r w:rsidR="000313E6" w:rsidRPr="000313E6">
          <w:rPr>
            <w:rStyle w:val="af6"/>
            <w:color w:val="auto"/>
            <w:lang w:val="en-US"/>
          </w:rPr>
          <w:t>german</w:t>
        </w:r>
        <w:proofErr w:type="spellEnd"/>
        <w:r w:rsidR="000313E6" w:rsidRPr="00A64563">
          <w:rPr>
            <w:rStyle w:val="af6"/>
            <w:color w:val="auto"/>
          </w:rPr>
          <w:t>/</w:t>
        </w:r>
        <w:r w:rsidR="000313E6" w:rsidRPr="000313E6">
          <w:rPr>
            <w:rStyle w:val="af6"/>
            <w:color w:val="auto"/>
            <w:lang w:val="en-US"/>
          </w:rPr>
          <w:t>menu</w:t>
        </w:r>
        <w:r w:rsidR="000313E6" w:rsidRPr="00A64563">
          <w:rPr>
            <w:rStyle w:val="af6"/>
            <w:color w:val="auto"/>
          </w:rPr>
          <w:t>.</w:t>
        </w:r>
        <w:r w:rsidR="000313E6" w:rsidRPr="000313E6">
          <w:rPr>
            <w:rStyle w:val="af6"/>
            <w:color w:val="auto"/>
            <w:lang w:val="en-US"/>
          </w:rPr>
          <w:t>html</w:t>
        </w:r>
      </w:hyperlink>
    </w:p>
    <w:p w:rsidR="000313E6" w:rsidRPr="00A64563" w:rsidRDefault="00145B76" w:rsidP="000313E6">
      <w:hyperlink r:id="rId28" w:history="1">
        <w:r w:rsidR="000313E6" w:rsidRPr="000313E6">
          <w:rPr>
            <w:rStyle w:val="af6"/>
            <w:color w:val="auto"/>
            <w:lang w:val="en-US"/>
          </w:rPr>
          <w:t>http</w:t>
        </w:r>
        <w:r w:rsidR="000313E6" w:rsidRPr="00A64563">
          <w:rPr>
            <w:rStyle w:val="af6"/>
            <w:color w:val="auto"/>
          </w:rPr>
          <w:t>://</w:t>
        </w:r>
        <w:r w:rsidR="000313E6" w:rsidRPr="000313E6">
          <w:rPr>
            <w:rStyle w:val="af6"/>
            <w:color w:val="auto"/>
            <w:lang w:val="en-US"/>
          </w:rPr>
          <w:t>www</w:t>
        </w:r>
        <w:r w:rsidR="000313E6" w:rsidRPr="00A64563">
          <w:rPr>
            <w:rStyle w:val="af6"/>
            <w:color w:val="auto"/>
          </w:rPr>
          <w:t>.</w:t>
        </w:r>
        <w:r w:rsidR="000313E6" w:rsidRPr="000313E6">
          <w:rPr>
            <w:rStyle w:val="af6"/>
            <w:color w:val="auto"/>
            <w:lang w:val="en-US"/>
          </w:rPr>
          <w:t>de</w:t>
        </w:r>
        <w:r w:rsidR="000313E6" w:rsidRPr="00A64563">
          <w:rPr>
            <w:rStyle w:val="af6"/>
            <w:color w:val="auto"/>
          </w:rPr>
          <w:t>-</w:t>
        </w:r>
        <w:r w:rsidR="000313E6" w:rsidRPr="000313E6">
          <w:rPr>
            <w:rStyle w:val="af6"/>
            <w:color w:val="auto"/>
            <w:lang w:val="en-US"/>
          </w:rPr>
          <w:t>online</w:t>
        </w:r>
        <w:r w:rsidR="000313E6" w:rsidRPr="00A64563">
          <w:rPr>
            <w:rStyle w:val="af6"/>
            <w:color w:val="auto"/>
          </w:rPr>
          <w:t>.</w:t>
        </w:r>
        <w:proofErr w:type="spellStart"/>
        <w:r w:rsidR="000313E6" w:rsidRPr="000313E6">
          <w:rPr>
            <w:rStyle w:val="af6"/>
            <w:color w:val="auto"/>
            <w:lang w:val="en-US"/>
          </w:rPr>
          <w:t>ru</w:t>
        </w:r>
        <w:proofErr w:type="spellEnd"/>
        <w:r w:rsidR="000313E6" w:rsidRPr="00A64563">
          <w:rPr>
            <w:rStyle w:val="af6"/>
            <w:color w:val="auto"/>
          </w:rPr>
          <w:t>/</w:t>
        </w:r>
      </w:hyperlink>
    </w:p>
    <w:p w:rsidR="000313E6" w:rsidRPr="00A64563" w:rsidRDefault="00145B76" w:rsidP="000313E6">
      <w:pPr>
        <w:rPr>
          <w:color w:val="000000"/>
        </w:rPr>
      </w:pPr>
      <w:hyperlink r:id="rId29" w:history="1">
        <w:r w:rsidR="000313E6" w:rsidRPr="002B5640">
          <w:rPr>
            <w:color w:val="000000"/>
            <w:u w:val="single"/>
            <w:lang w:val="en-US"/>
          </w:rPr>
          <w:t>http</w:t>
        </w:r>
        <w:r w:rsidR="000313E6" w:rsidRPr="00A64563">
          <w:rPr>
            <w:color w:val="000000"/>
            <w:u w:val="single"/>
          </w:rPr>
          <w:t>://</w:t>
        </w:r>
        <w:r w:rsidR="000313E6" w:rsidRPr="002B5640">
          <w:rPr>
            <w:color w:val="000000"/>
            <w:u w:val="single"/>
            <w:lang w:val="en-US"/>
          </w:rPr>
          <w:t>www</w:t>
        </w:r>
        <w:r w:rsidR="000313E6" w:rsidRPr="00A64563">
          <w:rPr>
            <w:color w:val="000000"/>
            <w:u w:val="single"/>
          </w:rPr>
          <w:t>.</w:t>
        </w:r>
        <w:proofErr w:type="spellStart"/>
        <w:r w:rsidR="000313E6" w:rsidRPr="002B5640">
          <w:rPr>
            <w:color w:val="000000"/>
            <w:u w:val="single"/>
            <w:lang w:val="en-US"/>
          </w:rPr>
          <w:t>lebensmittellexikon</w:t>
        </w:r>
        <w:proofErr w:type="spellEnd"/>
        <w:r w:rsidR="000313E6" w:rsidRPr="00A64563">
          <w:rPr>
            <w:color w:val="000000"/>
            <w:u w:val="single"/>
          </w:rPr>
          <w:t>.</w:t>
        </w:r>
        <w:r w:rsidR="000313E6" w:rsidRPr="002B5640">
          <w:rPr>
            <w:color w:val="000000"/>
            <w:u w:val="single"/>
            <w:lang w:val="en-US"/>
          </w:rPr>
          <w:t>de</w:t>
        </w:r>
        <w:r w:rsidR="000313E6" w:rsidRPr="00A64563">
          <w:rPr>
            <w:color w:val="000000"/>
            <w:u w:val="single"/>
          </w:rPr>
          <w:t>/</w:t>
        </w:r>
        <w:r w:rsidR="000313E6" w:rsidRPr="002B5640">
          <w:rPr>
            <w:color w:val="000000"/>
            <w:u w:val="single"/>
            <w:lang w:val="en-US"/>
          </w:rPr>
          <w:t>p</w:t>
        </w:r>
        <w:r w:rsidR="000313E6" w:rsidRPr="00A64563">
          <w:rPr>
            <w:color w:val="000000"/>
            <w:u w:val="single"/>
          </w:rPr>
          <w:t>0000200.</w:t>
        </w:r>
        <w:proofErr w:type="spellStart"/>
        <w:r w:rsidR="000313E6" w:rsidRPr="002B5640">
          <w:rPr>
            <w:color w:val="000000"/>
            <w:u w:val="single"/>
            <w:lang w:val="en-US"/>
          </w:rPr>
          <w:t>php</w:t>
        </w:r>
        <w:proofErr w:type="spellEnd"/>
      </w:hyperlink>
    </w:p>
    <w:p w:rsidR="000313E6" w:rsidRPr="00A64563" w:rsidRDefault="000313E6" w:rsidP="000313E6">
      <w:pPr>
        <w:spacing w:line="330" w:lineRule="atLeast"/>
        <w:jc w:val="both"/>
        <w:rPr>
          <w:rStyle w:val="c10"/>
          <w:color w:val="000000"/>
        </w:rPr>
      </w:pPr>
    </w:p>
    <w:p w:rsidR="003D73B5" w:rsidRPr="00A64563" w:rsidRDefault="003D73B5"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4A0BF4" w:rsidRPr="00A64563" w:rsidRDefault="004A0BF4" w:rsidP="00E9309E">
      <w:pPr>
        <w:autoSpaceDE w:val="0"/>
        <w:autoSpaceDN w:val="0"/>
        <w:adjustRightInd w:val="0"/>
        <w:jc w:val="both"/>
        <w:rPr>
          <w:rFonts w:eastAsiaTheme="minorEastAsia"/>
        </w:rPr>
      </w:pPr>
    </w:p>
    <w:p w:rsidR="004A0BF4" w:rsidRPr="00A64563" w:rsidRDefault="004A0BF4" w:rsidP="00E9309E">
      <w:pPr>
        <w:autoSpaceDE w:val="0"/>
        <w:autoSpaceDN w:val="0"/>
        <w:adjustRightInd w:val="0"/>
        <w:jc w:val="both"/>
        <w:rPr>
          <w:rFonts w:eastAsiaTheme="minorEastAsia"/>
        </w:rPr>
      </w:pPr>
    </w:p>
    <w:p w:rsidR="004A0BF4" w:rsidRPr="00A64563" w:rsidRDefault="004A0BF4" w:rsidP="00E9309E">
      <w:pPr>
        <w:autoSpaceDE w:val="0"/>
        <w:autoSpaceDN w:val="0"/>
        <w:adjustRightInd w:val="0"/>
        <w:jc w:val="both"/>
        <w:rPr>
          <w:rFonts w:eastAsiaTheme="minorEastAsia"/>
        </w:rPr>
      </w:pPr>
    </w:p>
    <w:p w:rsidR="004A0BF4" w:rsidRPr="00A64563" w:rsidRDefault="004A0BF4" w:rsidP="00E9309E">
      <w:pPr>
        <w:autoSpaceDE w:val="0"/>
        <w:autoSpaceDN w:val="0"/>
        <w:adjustRightInd w:val="0"/>
        <w:jc w:val="both"/>
        <w:rPr>
          <w:rFonts w:eastAsiaTheme="minorEastAsia"/>
        </w:rPr>
      </w:pPr>
    </w:p>
    <w:p w:rsidR="004A0BF4" w:rsidRPr="00A64563" w:rsidRDefault="004A0BF4" w:rsidP="00E9309E">
      <w:pPr>
        <w:autoSpaceDE w:val="0"/>
        <w:autoSpaceDN w:val="0"/>
        <w:adjustRightInd w:val="0"/>
        <w:jc w:val="both"/>
        <w:rPr>
          <w:rFonts w:eastAsiaTheme="minorEastAsia"/>
        </w:rPr>
      </w:pPr>
    </w:p>
    <w:p w:rsidR="004A0BF4" w:rsidRPr="00A64563" w:rsidRDefault="004A0BF4" w:rsidP="00E9309E">
      <w:pPr>
        <w:autoSpaceDE w:val="0"/>
        <w:autoSpaceDN w:val="0"/>
        <w:adjustRightInd w:val="0"/>
        <w:jc w:val="both"/>
        <w:rPr>
          <w:rFonts w:eastAsiaTheme="minorEastAsia"/>
        </w:rPr>
      </w:pPr>
    </w:p>
    <w:p w:rsidR="004A0BF4" w:rsidRPr="00A64563" w:rsidRDefault="004A0BF4" w:rsidP="00E9309E">
      <w:pPr>
        <w:autoSpaceDE w:val="0"/>
        <w:autoSpaceDN w:val="0"/>
        <w:adjustRightInd w:val="0"/>
        <w:jc w:val="both"/>
        <w:rPr>
          <w:rFonts w:eastAsiaTheme="minorEastAsia"/>
        </w:rPr>
      </w:pPr>
    </w:p>
    <w:p w:rsidR="004A0BF4" w:rsidRPr="00A64563" w:rsidRDefault="004A0BF4" w:rsidP="00E9309E">
      <w:pPr>
        <w:autoSpaceDE w:val="0"/>
        <w:autoSpaceDN w:val="0"/>
        <w:adjustRightInd w:val="0"/>
        <w:jc w:val="both"/>
        <w:rPr>
          <w:rFonts w:eastAsiaTheme="minorEastAsia"/>
        </w:rPr>
      </w:pPr>
    </w:p>
    <w:p w:rsidR="004A0BF4" w:rsidRPr="00A64563" w:rsidRDefault="004A0BF4"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3D73B5" w:rsidRPr="00A64563" w:rsidRDefault="003D73B5" w:rsidP="00E9309E">
      <w:pPr>
        <w:autoSpaceDE w:val="0"/>
        <w:autoSpaceDN w:val="0"/>
        <w:adjustRightInd w:val="0"/>
        <w:jc w:val="both"/>
        <w:rPr>
          <w:rFonts w:eastAsiaTheme="minorEastAsia"/>
        </w:rPr>
      </w:pPr>
    </w:p>
    <w:p w:rsidR="00106A4C" w:rsidRPr="00A64563" w:rsidRDefault="00106A4C" w:rsidP="00E9309E">
      <w:pPr>
        <w:autoSpaceDE w:val="0"/>
        <w:autoSpaceDN w:val="0"/>
        <w:adjustRightInd w:val="0"/>
        <w:jc w:val="both"/>
        <w:rPr>
          <w:rFonts w:eastAsiaTheme="minorEastAsia"/>
        </w:rPr>
      </w:pPr>
    </w:p>
    <w:p w:rsidR="00106A4C" w:rsidRPr="00A64563" w:rsidRDefault="00106A4C" w:rsidP="00E9309E">
      <w:pPr>
        <w:autoSpaceDE w:val="0"/>
        <w:autoSpaceDN w:val="0"/>
        <w:adjustRightInd w:val="0"/>
        <w:jc w:val="both"/>
        <w:rPr>
          <w:rFonts w:eastAsiaTheme="minorEastAsia"/>
        </w:rPr>
      </w:pPr>
    </w:p>
    <w:p w:rsidR="00C60281" w:rsidRPr="00A64563" w:rsidRDefault="00C60281" w:rsidP="00E9309E">
      <w:pPr>
        <w:autoSpaceDE w:val="0"/>
        <w:autoSpaceDN w:val="0"/>
        <w:adjustRightInd w:val="0"/>
        <w:jc w:val="both"/>
        <w:rPr>
          <w:rFonts w:eastAsiaTheme="minorEastAsia"/>
        </w:rPr>
      </w:pPr>
    </w:p>
    <w:p w:rsidR="00C60281" w:rsidRPr="00A64563" w:rsidRDefault="00C60281" w:rsidP="00E9309E">
      <w:pPr>
        <w:autoSpaceDE w:val="0"/>
        <w:autoSpaceDN w:val="0"/>
        <w:adjustRightInd w:val="0"/>
        <w:jc w:val="both"/>
        <w:rPr>
          <w:rFonts w:eastAsiaTheme="minorEastAsia"/>
        </w:rPr>
      </w:pPr>
    </w:p>
    <w:p w:rsidR="00C60281" w:rsidRPr="00A64563" w:rsidRDefault="00C60281" w:rsidP="00E9309E">
      <w:pPr>
        <w:autoSpaceDE w:val="0"/>
        <w:autoSpaceDN w:val="0"/>
        <w:adjustRightInd w:val="0"/>
        <w:jc w:val="both"/>
        <w:rPr>
          <w:rFonts w:eastAsiaTheme="minorEastAsia"/>
        </w:rPr>
      </w:pPr>
    </w:p>
    <w:p w:rsidR="00C60281" w:rsidRDefault="00C60281" w:rsidP="00E9309E">
      <w:pPr>
        <w:autoSpaceDE w:val="0"/>
        <w:autoSpaceDN w:val="0"/>
        <w:adjustRightInd w:val="0"/>
        <w:jc w:val="both"/>
        <w:rPr>
          <w:rFonts w:eastAsiaTheme="minorEastAsia"/>
        </w:rPr>
      </w:pPr>
    </w:p>
    <w:p w:rsidR="00600DC5" w:rsidRDefault="00600DC5" w:rsidP="00E9309E">
      <w:pPr>
        <w:autoSpaceDE w:val="0"/>
        <w:autoSpaceDN w:val="0"/>
        <w:adjustRightInd w:val="0"/>
        <w:jc w:val="both"/>
        <w:rPr>
          <w:rFonts w:eastAsiaTheme="minorEastAsia"/>
        </w:rPr>
      </w:pPr>
    </w:p>
    <w:p w:rsidR="00600DC5" w:rsidRDefault="00600DC5" w:rsidP="00E9309E">
      <w:pPr>
        <w:autoSpaceDE w:val="0"/>
        <w:autoSpaceDN w:val="0"/>
        <w:adjustRightInd w:val="0"/>
        <w:jc w:val="both"/>
        <w:rPr>
          <w:rFonts w:eastAsiaTheme="minorEastAsia"/>
        </w:rPr>
      </w:pPr>
    </w:p>
    <w:p w:rsidR="00600DC5" w:rsidRDefault="00600DC5" w:rsidP="00E9309E">
      <w:pPr>
        <w:autoSpaceDE w:val="0"/>
        <w:autoSpaceDN w:val="0"/>
        <w:adjustRightInd w:val="0"/>
        <w:jc w:val="both"/>
        <w:rPr>
          <w:rFonts w:eastAsiaTheme="minorEastAsia"/>
        </w:rPr>
      </w:pPr>
    </w:p>
    <w:p w:rsidR="00600DC5" w:rsidRDefault="00600DC5" w:rsidP="00E9309E">
      <w:pPr>
        <w:autoSpaceDE w:val="0"/>
        <w:autoSpaceDN w:val="0"/>
        <w:adjustRightInd w:val="0"/>
        <w:jc w:val="both"/>
        <w:rPr>
          <w:rFonts w:eastAsiaTheme="minorEastAsia"/>
        </w:rPr>
      </w:pPr>
    </w:p>
    <w:p w:rsidR="00600DC5" w:rsidRDefault="00600DC5" w:rsidP="00E9309E">
      <w:pPr>
        <w:autoSpaceDE w:val="0"/>
        <w:autoSpaceDN w:val="0"/>
        <w:adjustRightInd w:val="0"/>
        <w:jc w:val="both"/>
        <w:rPr>
          <w:rFonts w:eastAsiaTheme="minorEastAsia"/>
        </w:rPr>
      </w:pPr>
    </w:p>
    <w:p w:rsidR="00600DC5" w:rsidRPr="00600DC5" w:rsidRDefault="00600DC5" w:rsidP="00E9309E">
      <w:pPr>
        <w:autoSpaceDE w:val="0"/>
        <w:autoSpaceDN w:val="0"/>
        <w:adjustRightInd w:val="0"/>
        <w:jc w:val="both"/>
        <w:rPr>
          <w:rFonts w:eastAsiaTheme="minorEastAsia"/>
        </w:rPr>
      </w:pPr>
    </w:p>
    <w:p w:rsidR="00600DC5" w:rsidRDefault="00600DC5" w:rsidP="00D5304B">
      <w:pPr>
        <w:pStyle w:val="1"/>
        <w:ind w:left="360" w:firstLine="0"/>
        <w:jc w:val="center"/>
        <w:rPr>
          <w:b/>
          <w:bCs/>
          <w:caps/>
        </w:rPr>
      </w:pPr>
    </w:p>
    <w:p w:rsidR="003D73B5" w:rsidRDefault="00D5304B" w:rsidP="00D5304B">
      <w:pPr>
        <w:pStyle w:val="1"/>
        <w:ind w:left="360" w:firstLine="0"/>
        <w:jc w:val="center"/>
        <w:rPr>
          <w:b/>
          <w:bCs/>
          <w:caps/>
        </w:rPr>
      </w:pPr>
      <w:r>
        <w:rPr>
          <w:b/>
          <w:bCs/>
          <w:caps/>
        </w:rPr>
        <w:t xml:space="preserve">6. </w:t>
      </w:r>
      <w:r w:rsidR="003D73B5" w:rsidRPr="0022107E">
        <w:rPr>
          <w:b/>
          <w:bCs/>
          <w:caps/>
        </w:rPr>
        <w:t>Контроль и оценка результатов освоения Дисциплины</w:t>
      </w:r>
    </w:p>
    <w:tbl>
      <w:tblPr>
        <w:tblStyle w:val="TableNormal"/>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91"/>
        <w:gridCol w:w="3118"/>
        <w:gridCol w:w="2047"/>
      </w:tblGrid>
      <w:tr w:rsidR="004A0BF4" w:rsidRPr="00677521" w:rsidTr="004A0BF4">
        <w:tc>
          <w:tcPr>
            <w:tcW w:w="4191" w:type="dxa"/>
            <w:shd w:val="clear" w:color="auto" w:fill="auto"/>
            <w:tcMar>
              <w:top w:w="85" w:type="dxa"/>
              <w:left w:w="85" w:type="dxa"/>
              <w:bottom w:w="85" w:type="dxa"/>
              <w:right w:w="85" w:type="dxa"/>
            </w:tcMar>
          </w:tcPr>
          <w:p w:rsidR="004A0BF4" w:rsidRPr="000313E6" w:rsidRDefault="004A0BF4" w:rsidP="000313E6">
            <w:pPr>
              <w:pStyle w:val="TableParagraph"/>
              <w:spacing w:line="276" w:lineRule="auto"/>
              <w:rPr>
                <w:b/>
                <w:sz w:val="24"/>
                <w:szCs w:val="24"/>
                <w:lang w:val="ru-RU"/>
              </w:rPr>
            </w:pPr>
            <w:proofErr w:type="spellStart"/>
            <w:r w:rsidRPr="00677521">
              <w:rPr>
                <w:b/>
                <w:sz w:val="24"/>
                <w:szCs w:val="24"/>
              </w:rPr>
              <w:t>Результаты</w:t>
            </w:r>
            <w:proofErr w:type="spellEnd"/>
            <w:r w:rsidRPr="00677521">
              <w:rPr>
                <w:b/>
                <w:sz w:val="24"/>
                <w:szCs w:val="24"/>
              </w:rPr>
              <w:t xml:space="preserve"> </w:t>
            </w:r>
            <w:proofErr w:type="spellStart"/>
            <w:r w:rsidRPr="00677521">
              <w:rPr>
                <w:b/>
                <w:sz w:val="24"/>
                <w:szCs w:val="24"/>
              </w:rPr>
              <w:t>обучения</w:t>
            </w:r>
            <w:proofErr w:type="spellEnd"/>
          </w:p>
        </w:tc>
        <w:tc>
          <w:tcPr>
            <w:tcW w:w="3118" w:type="dxa"/>
            <w:shd w:val="clear" w:color="auto" w:fill="auto"/>
            <w:tcMar>
              <w:top w:w="85" w:type="dxa"/>
              <w:left w:w="85" w:type="dxa"/>
              <w:bottom w:w="85" w:type="dxa"/>
              <w:right w:w="85" w:type="dxa"/>
            </w:tcMar>
          </w:tcPr>
          <w:p w:rsidR="004A0BF4" w:rsidRPr="00677521" w:rsidRDefault="004A0BF4" w:rsidP="004A0BF4">
            <w:pPr>
              <w:pStyle w:val="TableParagraph"/>
              <w:spacing w:line="276" w:lineRule="auto"/>
              <w:rPr>
                <w:b/>
                <w:sz w:val="24"/>
                <w:szCs w:val="24"/>
              </w:rPr>
            </w:pPr>
            <w:proofErr w:type="spellStart"/>
            <w:r w:rsidRPr="00677521">
              <w:rPr>
                <w:b/>
                <w:sz w:val="24"/>
                <w:szCs w:val="24"/>
              </w:rPr>
              <w:t>Критерии</w:t>
            </w:r>
            <w:proofErr w:type="spellEnd"/>
            <w:r w:rsidRPr="00677521">
              <w:rPr>
                <w:b/>
                <w:sz w:val="24"/>
                <w:szCs w:val="24"/>
              </w:rPr>
              <w:t xml:space="preserve"> </w:t>
            </w:r>
            <w:proofErr w:type="spellStart"/>
            <w:r w:rsidRPr="00677521">
              <w:rPr>
                <w:b/>
                <w:sz w:val="24"/>
                <w:szCs w:val="24"/>
              </w:rPr>
              <w:t>оценки</w:t>
            </w:r>
            <w:proofErr w:type="spellEnd"/>
          </w:p>
        </w:tc>
        <w:tc>
          <w:tcPr>
            <w:tcW w:w="2047" w:type="dxa"/>
            <w:shd w:val="clear" w:color="auto" w:fill="auto"/>
            <w:tcMar>
              <w:top w:w="85" w:type="dxa"/>
              <w:left w:w="85" w:type="dxa"/>
              <w:bottom w:w="85" w:type="dxa"/>
              <w:right w:w="85" w:type="dxa"/>
            </w:tcMar>
          </w:tcPr>
          <w:p w:rsidR="004A0BF4" w:rsidRPr="00677521" w:rsidRDefault="004A0BF4" w:rsidP="004A0BF4">
            <w:pPr>
              <w:pStyle w:val="TableParagraph"/>
              <w:spacing w:line="276" w:lineRule="auto"/>
              <w:rPr>
                <w:b/>
                <w:sz w:val="24"/>
                <w:szCs w:val="24"/>
              </w:rPr>
            </w:pPr>
            <w:proofErr w:type="spellStart"/>
            <w:r w:rsidRPr="00677521">
              <w:rPr>
                <w:b/>
                <w:sz w:val="24"/>
                <w:szCs w:val="24"/>
              </w:rPr>
              <w:t>Методы</w:t>
            </w:r>
            <w:proofErr w:type="spellEnd"/>
            <w:r w:rsidRPr="00677521">
              <w:rPr>
                <w:b/>
                <w:sz w:val="24"/>
                <w:szCs w:val="24"/>
              </w:rPr>
              <w:t xml:space="preserve"> </w:t>
            </w:r>
            <w:proofErr w:type="spellStart"/>
            <w:r w:rsidRPr="00677521">
              <w:rPr>
                <w:b/>
                <w:sz w:val="24"/>
                <w:szCs w:val="24"/>
              </w:rPr>
              <w:t>оценки</w:t>
            </w:r>
            <w:proofErr w:type="spellEnd"/>
          </w:p>
        </w:tc>
      </w:tr>
      <w:tr w:rsidR="00E023B2" w:rsidRPr="00677521" w:rsidTr="004A0BF4">
        <w:tc>
          <w:tcPr>
            <w:tcW w:w="4191" w:type="dxa"/>
            <w:vMerge w:val="restart"/>
            <w:shd w:val="clear" w:color="auto" w:fill="auto"/>
            <w:tcMar>
              <w:top w:w="85" w:type="dxa"/>
              <w:left w:w="85" w:type="dxa"/>
              <w:bottom w:w="85" w:type="dxa"/>
              <w:right w:w="85" w:type="dxa"/>
            </w:tcMar>
          </w:tcPr>
          <w:p w:rsidR="00E023B2" w:rsidRPr="004A0BF4" w:rsidRDefault="00E023B2" w:rsidP="00FA2EF5">
            <w:pPr>
              <w:pStyle w:val="TableParagraph"/>
              <w:spacing w:line="276" w:lineRule="auto"/>
              <w:rPr>
                <w:sz w:val="24"/>
                <w:szCs w:val="24"/>
                <w:lang w:val="ru-RU"/>
              </w:rPr>
            </w:pPr>
            <w:r w:rsidRPr="004A0BF4">
              <w:rPr>
                <w:sz w:val="24"/>
                <w:szCs w:val="24"/>
                <w:lang w:val="ru-RU"/>
              </w:rPr>
              <w:lastRenderedPageBreak/>
              <w:t>профессиональной терминологии сферы индустрии питания, социально-культурных и ситуационно обусловленных правил общения на иностранном языке;</w:t>
            </w:r>
          </w:p>
          <w:p w:rsidR="00E023B2" w:rsidRDefault="00E023B2"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4A0BF4">
              <w:rPr>
                <w:sz w:val="24"/>
                <w:szCs w:val="24"/>
                <w:lang w:val="ru-RU"/>
              </w:rPr>
              <w:t>лекс</w:t>
            </w:r>
            <w:r>
              <w:rPr>
                <w:sz w:val="24"/>
                <w:szCs w:val="24"/>
                <w:lang w:val="ru-RU"/>
              </w:rPr>
              <w:t>ический минимум</w:t>
            </w:r>
            <w:r w:rsidRPr="004A0BF4">
              <w:rPr>
                <w:sz w:val="24"/>
                <w:szCs w:val="24"/>
                <w:lang w:val="ru-RU"/>
              </w:rPr>
              <w:t>, необходимый для чтения и</w:t>
            </w:r>
            <w:r>
              <w:rPr>
                <w:sz w:val="24"/>
                <w:szCs w:val="24"/>
                <w:lang w:val="ru-RU"/>
              </w:rPr>
              <w:t xml:space="preserve"> п</w:t>
            </w:r>
            <w:r w:rsidRPr="004A0BF4">
              <w:rPr>
                <w:sz w:val="24"/>
                <w:szCs w:val="24"/>
                <w:lang w:val="ru-RU"/>
              </w:rPr>
              <w:t xml:space="preserve">еревода (со словарем) иностранных текстов профессиональной направленности; </w:t>
            </w:r>
          </w:p>
          <w:p w:rsidR="00E023B2" w:rsidRDefault="00E023B2"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Pr>
                <w:sz w:val="24"/>
                <w:szCs w:val="24"/>
                <w:lang w:val="ru-RU"/>
              </w:rPr>
              <w:t>и грамматический минимум:</w:t>
            </w:r>
            <w:r w:rsidRPr="004A0BF4">
              <w:rPr>
                <w:sz w:val="24"/>
                <w:szCs w:val="24"/>
                <w:lang w:val="ru-RU"/>
              </w:rPr>
              <w:t xml:space="preserve"> </w:t>
            </w:r>
          </w:p>
          <w:p w:rsidR="00E023B2" w:rsidRPr="00600DC5" w:rsidRDefault="00E023B2" w:rsidP="00FA2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600DC5">
              <w:rPr>
                <w:sz w:val="24"/>
                <w:szCs w:val="24"/>
                <w:lang w:val="ru-RU"/>
              </w:rPr>
              <w:t>порядок слов в простом повествовательном предложении;</w:t>
            </w:r>
          </w:p>
          <w:p w:rsidR="00E023B2" w:rsidRPr="003774C2" w:rsidRDefault="00E023B2" w:rsidP="00FA2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3774C2">
              <w:rPr>
                <w:sz w:val="24"/>
                <w:szCs w:val="24"/>
                <w:lang w:val="ru-RU"/>
              </w:rPr>
              <w:t xml:space="preserve"> порядок слов в вопросительном и отрицательном предложении;</w:t>
            </w:r>
          </w:p>
          <w:p w:rsidR="00E023B2" w:rsidRPr="003774C2" w:rsidRDefault="00E023B2" w:rsidP="00FA2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3774C2">
              <w:rPr>
                <w:sz w:val="24"/>
                <w:szCs w:val="24"/>
                <w:lang w:val="ru-RU"/>
              </w:rPr>
              <w:t xml:space="preserve"> неопределенно-личные и безличные предложения;</w:t>
            </w:r>
            <w:r>
              <w:rPr>
                <w:sz w:val="24"/>
                <w:szCs w:val="24"/>
                <w:lang w:val="ru-RU"/>
              </w:rPr>
              <w:t xml:space="preserve"> виды придаточных предложений;</w:t>
            </w:r>
          </w:p>
          <w:p w:rsidR="00E023B2" w:rsidRDefault="00E023B2" w:rsidP="00FA2EF5">
            <w:pPr>
              <w:pStyle w:val="TableParagraph"/>
              <w:spacing w:line="276" w:lineRule="auto"/>
              <w:jc w:val="both"/>
              <w:rPr>
                <w:sz w:val="24"/>
                <w:szCs w:val="24"/>
                <w:lang w:val="ru-RU"/>
              </w:rPr>
            </w:pPr>
            <w:r>
              <w:rPr>
                <w:sz w:val="24"/>
                <w:szCs w:val="24"/>
                <w:lang w:val="ru-RU"/>
              </w:rPr>
              <w:t xml:space="preserve"> </w:t>
            </w:r>
            <w:r w:rsidRPr="004A0BF4">
              <w:rPr>
                <w:sz w:val="24"/>
                <w:szCs w:val="24"/>
                <w:lang w:val="ru-RU"/>
              </w:rPr>
              <w:t xml:space="preserve">имя существительное: его основные функции в предложении; </w:t>
            </w:r>
            <w:r>
              <w:rPr>
                <w:sz w:val="24"/>
                <w:szCs w:val="24"/>
                <w:lang w:val="ru-RU"/>
              </w:rPr>
              <w:t>образование множественного числа существительных; склонение существительных;</w:t>
            </w:r>
          </w:p>
          <w:p w:rsidR="00E023B2" w:rsidRPr="004A0BF4" w:rsidRDefault="00E023B2" w:rsidP="00FA2EF5">
            <w:pPr>
              <w:pStyle w:val="TableParagraph"/>
              <w:spacing w:line="276" w:lineRule="auto"/>
              <w:jc w:val="both"/>
              <w:rPr>
                <w:sz w:val="24"/>
                <w:szCs w:val="24"/>
                <w:lang w:val="ru-RU"/>
              </w:rPr>
            </w:pPr>
            <w:r w:rsidRPr="004A0BF4">
              <w:rPr>
                <w:sz w:val="24"/>
                <w:szCs w:val="24"/>
                <w:lang w:val="ru-RU"/>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p w:rsidR="00E023B2" w:rsidRPr="004A0BF4" w:rsidRDefault="00E023B2" w:rsidP="00FA2EF5">
            <w:pPr>
              <w:pStyle w:val="TableParagraph"/>
              <w:spacing w:line="276" w:lineRule="auto"/>
              <w:jc w:val="both"/>
              <w:rPr>
                <w:sz w:val="24"/>
                <w:szCs w:val="24"/>
                <w:lang w:val="ru-RU"/>
              </w:rPr>
            </w:pPr>
            <w:r w:rsidRPr="004A0BF4">
              <w:rPr>
                <w:sz w:val="24"/>
                <w:szCs w:val="24"/>
                <w:lang w:val="ru-RU"/>
              </w:rPr>
              <w:t>имена прилагательные</w:t>
            </w:r>
            <w:r>
              <w:rPr>
                <w:sz w:val="24"/>
                <w:szCs w:val="24"/>
                <w:lang w:val="ru-RU"/>
              </w:rPr>
              <w:t>: склонение прилагательных, степени сравнения прилагательных;</w:t>
            </w:r>
            <w:r w:rsidRPr="004A0BF4">
              <w:rPr>
                <w:sz w:val="24"/>
                <w:szCs w:val="24"/>
                <w:lang w:val="ru-RU"/>
              </w:rPr>
              <w:t xml:space="preserve"> </w:t>
            </w:r>
          </w:p>
          <w:p w:rsidR="00E023B2" w:rsidRPr="00D92363" w:rsidRDefault="00E023B2" w:rsidP="00FA2EF5">
            <w:pPr>
              <w:pStyle w:val="TableParagraph"/>
              <w:spacing w:line="276" w:lineRule="auto"/>
              <w:jc w:val="both"/>
              <w:rPr>
                <w:sz w:val="24"/>
                <w:szCs w:val="24"/>
                <w:lang w:val="ru-RU"/>
              </w:rPr>
            </w:pPr>
            <w:r w:rsidRPr="004A0BF4">
              <w:rPr>
                <w:sz w:val="24"/>
                <w:szCs w:val="24"/>
                <w:lang w:val="ru-RU"/>
              </w:rPr>
              <w:t xml:space="preserve">наречия в сравнительной и превосходной степенях; </w:t>
            </w:r>
          </w:p>
          <w:p w:rsidR="00E023B2" w:rsidRPr="00D92363" w:rsidRDefault="00E023B2" w:rsidP="00FA2EF5">
            <w:pPr>
              <w:pStyle w:val="TableParagraph"/>
              <w:spacing w:line="276" w:lineRule="auto"/>
              <w:jc w:val="both"/>
              <w:rPr>
                <w:sz w:val="24"/>
                <w:szCs w:val="24"/>
                <w:lang w:val="ru-RU"/>
              </w:rPr>
            </w:pPr>
            <w:r w:rsidRPr="00D92363">
              <w:rPr>
                <w:sz w:val="24"/>
                <w:szCs w:val="24"/>
                <w:lang w:val="ru-RU"/>
              </w:rPr>
              <w:t>глагол</w:t>
            </w:r>
            <w:r>
              <w:rPr>
                <w:sz w:val="24"/>
                <w:szCs w:val="24"/>
                <w:lang w:val="ru-RU"/>
              </w:rPr>
              <w:t>:</w:t>
            </w:r>
            <w:r w:rsidRPr="00D92363">
              <w:rPr>
                <w:sz w:val="24"/>
                <w:szCs w:val="24"/>
                <w:lang w:val="ru-RU"/>
              </w:rPr>
              <w:t xml:space="preserve"> понятие</w:t>
            </w:r>
            <w:r>
              <w:rPr>
                <w:sz w:val="24"/>
                <w:szCs w:val="24"/>
                <w:lang w:val="ru-RU"/>
              </w:rPr>
              <w:t xml:space="preserve"> </w:t>
            </w:r>
            <w:r w:rsidRPr="00D92363">
              <w:rPr>
                <w:sz w:val="24"/>
                <w:szCs w:val="24"/>
                <w:lang w:val="ru-RU"/>
              </w:rPr>
              <w:t>глагола</w:t>
            </w:r>
            <w:r>
              <w:rPr>
                <w:sz w:val="24"/>
                <w:szCs w:val="24"/>
                <w:lang w:val="ru-RU"/>
              </w:rPr>
              <w:t xml:space="preserve"> - </w:t>
            </w:r>
            <w:r w:rsidRPr="00D92363">
              <w:rPr>
                <w:sz w:val="24"/>
                <w:szCs w:val="24"/>
                <w:lang w:val="ru-RU"/>
              </w:rPr>
              <w:t xml:space="preserve">связки;  </w:t>
            </w:r>
            <w:r>
              <w:rPr>
                <w:sz w:val="24"/>
                <w:szCs w:val="24"/>
                <w:lang w:val="ru-RU"/>
              </w:rPr>
              <w:t>система времен в немецком языке:</w:t>
            </w:r>
          </w:p>
          <w:p w:rsidR="00E023B2" w:rsidRDefault="00E023B2" w:rsidP="00FA2EF5">
            <w:pPr>
              <w:pStyle w:val="TableParagraph"/>
              <w:spacing w:line="276" w:lineRule="auto"/>
              <w:jc w:val="both"/>
              <w:rPr>
                <w:sz w:val="24"/>
                <w:szCs w:val="24"/>
                <w:lang w:val="ru-RU"/>
              </w:rPr>
            </w:pPr>
            <w:r w:rsidRPr="00600DC5">
              <w:rPr>
                <w:sz w:val="24"/>
                <w:szCs w:val="24"/>
                <w:lang w:val="ru-RU"/>
              </w:rPr>
              <w:t xml:space="preserve">образование и употребление глаголов </w:t>
            </w:r>
            <w:proofErr w:type="gramStart"/>
            <w:r w:rsidRPr="00600DC5">
              <w:rPr>
                <w:sz w:val="24"/>
                <w:szCs w:val="24"/>
                <w:lang w:val="ru-RU"/>
              </w:rPr>
              <w:t>в</w:t>
            </w:r>
            <w:proofErr w:type="gramEnd"/>
            <w:r w:rsidRPr="00600DC5">
              <w:rPr>
                <w:sz w:val="24"/>
                <w:szCs w:val="24"/>
                <w:lang w:val="ru-RU"/>
              </w:rPr>
              <w:t xml:space="preserve"> </w:t>
            </w:r>
          </w:p>
          <w:p w:rsidR="00E023B2" w:rsidRPr="00FA2EF5" w:rsidRDefault="00E023B2" w:rsidP="00FA2EF5">
            <w:pPr>
              <w:pStyle w:val="Default"/>
              <w:spacing w:line="276" w:lineRule="auto"/>
              <w:jc w:val="both"/>
              <w:rPr>
                <w:rFonts w:eastAsiaTheme="minorEastAsia"/>
                <w:lang w:val="ru-RU"/>
              </w:rPr>
            </w:pPr>
            <w:r w:rsidRPr="00D92363">
              <w:rPr>
                <w:b/>
                <w:lang w:val="ru-RU"/>
              </w:rPr>
              <w:t xml:space="preserve"> </w:t>
            </w:r>
            <w:r w:rsidRPr="00D92363">
              <w:rPr>
                <w:lang w:val="ru-RU"/>
              </w:rPr>
              <w:t xml:space="preserve">в </w:t>
            </w:r>
            <w:proofErr w:type="spellStart"/>
            <w:r w:rsidRPr="00D92363">
              <w:rPr>
                <w:bCs/>
                <w:lang w:val="de-DE"/>
              </w:rPr>
              <w:t>Pr</w:t>
            </w:r>
            <w:r w:rsidRPr="00D92363">
              <w:rPr>
                <w:bCs/>
                <w:lang w:val="ru-RU"/>
              </w:rPr>
              <w:t>ä</w:t>
            </w:r>
            <w:proofErr w:type="spellEnd"/>
            <w:r w:rsidRPr="00D92363">
              <w:rPr>
                <w:bCs/>
                <w:lang w:val="de-DE"/>
              </w:rPr>
              <w:t>sens</w:t>
            </w:r>
            <w:r w:rsidRPr="00D92363">
              <w:rPr>
                <w:bCs/>
                <w:lang w:val="ru-RU"/>
              </w:rPr>
              <w:t>,</w:t>
            </w:r>
            <w:r w:rsidRPr="00D92363">
              <w:rPr>
                <w:lang w:val="ru-RU"/>
              </w:rPr>
              <w:t xml:space="preserve"> в </w:t>
            </w:r>
            <w:r w:rsidRPr="00D92363">
              <w:rPr>
                <w:bCs/>
                <w:lang w:val="de-DE"/>
              </w:rPr>
              <w:t>Perfekt</w:t>
            </w:r>
            <w:r w:rsidRPr="00D92363">
              <w:rPr>
                <w:bCs/>
                <w:lang w:val="ru-RU"/>
              </w:rPr>
              <w:t>,</w:t>
            </w:r>
            <w:r w:rsidRPr="00D92363">
              <w:rPr>
                <w:lang w:val="ru-RU"/>
              </w:rPr>
              <w:t xml:space="preserve"> в</w:t>
            </w:r>
            <w:r w:rsidRPr="00D92363">
              <w:rPr>
                <w:bCs/>
                <w:lang w:val="ru-RU"/>
              </w:rPr>
              <w:t xml:space="preserve"> </w:t>
            </w:r>
            <w:proofErr w:type="spellStart"/>
            <w:r w:rsidRPr="00D92363">
              <w:rPr>
                <w:bCs/>
                <w:lang w:val="de-DE"/>
              </w:rPr>
              <w:t>Pr</w:t>
            </w:r>
            <w:r w:rsidRPr="00D92363">
              <w:rPr>
                <w:bCs/>
                <w:lang w:val="ru-RU"/>
              </w:rPr>
              <w:t>ä</w:t>
            </w:r>
            <w:r w:rsidRPr="00D92363">
              <w:rPr>
                <w:bCs/>
                <w:lang w:val="de-DE"/>
              </w:rPr>
              <w:t>teritum</w:t>
            </w:r>
            <w:proofErr w:type="spellEnd"/>
            <w:r w:rsidRPr="00D92363">
              <w:rPr>
                <w:bCs/>
                <w:lang w:val="ru-RU"/>
              </w:rPr>
              <w:t>,</w:t>
            </w:r>
            <w:r w:rsidRPr="00D92363">
              <w:rPr>
                <w:lang w:val="ru-RU"/>
              </w:rPr>
              <w:t xml:space="preserve"> в  </w:t>
            </w:r>
            <w:r w:rsidRPr="00D92363">
              <w:rPr>
                <w:lang w:val="de-DE"/>
              </w:rPr>
              <w:t>Plusquamperfekt</w:t>
            </w:r>
            <w:r w:rsidRPr="00D92363">
              <w:rPr>
                <w:lang w:val="ru-RU"/>
              </w:rPr>
              <w:t xml:space="preserve">, в </w:t>
            </w:r>
            <w:proofErr w:type="spellStart"/>
            <w:r w:rsidRPr="00D92363">
              <w:t>Futur</w:t>
            </w:r>
            <w:proofErr w:type="spellEnd"/>
            <w:r w:rsidRPr="00D92363">
              <w:rPr>
                <w:lang w:val="ru-RU"/>
              </w:rPr>
              <w:t xml:space="preserve"> </w:t>
            </w:r>
            <w:r w:rsidRPr="00D92363">
              <w:t>I</w:t>
            </w:r>
            <w:r>
              <w:rPr>
                <w:lang w:val="ru-RU"/>
              </w:rPr>
              <w:t>;  страдательный залог (</w:t>
            </w:r>
            <w:r>
              <w:rPr>
                <w:lang w:val="de-DE"/>
              </w:rPr>
              <w:t>das Passiv</w:t>
            </w:r>
            <w:r>
              <w:rPr>
                <w:lang w:val="ru-RU"/>
              </w:rPr>
              <w:t>):</w:t>
            </w:r>
            <w:r w:rsidRPr="00600DC5">
              <w:rPr>
                <w:rFonts w:eastAsiaTheme="minorEastAsia"/>
                <w:lang w:val="ru-RU"/>
              </w:rPr>
              <w:t xml:space="preserve"> образование пассива</w:t>
            </w:r>
            <w:r>
              <w:rPr>
                <w:rFonts w:eastAsiaTheme="minorEastAsia"/>
                <w:lang w:val="ru-RU"/>
              </w:rPr>
              <w:t xml:space="preserve">, </w:t>
            </w:r>
            <w:r w:rsidRPr="00600DC5">
              <w:rPr>
                <w:rFonts w:eastAsiaTheme="minorEastAsia"/>
                <w:lang w:val="ru-RU"/>
              </w:rPr>
              <w:t xml:space="preserve">        преобразование активной формы в </w:t>
            </w:r>
            <w:proofErr w:type="gramStart"/>
            <w:r w:rsidRPr="00600DC5">
              <w:rPr>
                <w:rFonts w:eastAsiaTheme="minorEastAsia"/>
                <w:lang w:val="ru-RU"/>
              </w:rPr>
              <w:t>пассивную</w:t>
            </w:r>
            <w:proofErr w:type="gramEnd"/>
            <w:r>
              <w:rPr>
                <w:lang w:val="ru-RU"/>
              </w:rPr>
              <w:t>;</w:t>
            </w:r>
          </w:p>
          <w:p w:rsidR="00E023B2" w:rsidRPr="00D92363" w:rsidRDefault="00E023B2" w:rsidP="00FA2EF5">
            <w:pPr>
              <w:pStyle w:val="TableParagraph"/>
              <w:spacing w:line="276" w:lineRule="auto"/>
              <w:jc w:val="both"/>
              <w:rPr>
                <w:sz w:val="24"/>
                <w:szCs w:val="24"/>
                <w:lang w:val="ru-RU"/>
              </w:rPr>
            </w:pPr>
            <w:r>
              <w:rPr>
                <w:sz w:val="24"/>
                <w:szCs w:val="24"/>
                <w:lang w:val="ru-RU"/>
              </w:rPr>
              <w:t>предлоги, разновидности предлогов, особенности в употреблении предлогов;</w:t>
            </w:r>
          </w:p>
          <w:p w:rsidR="00E023B2" w:rsidRPr="009A43B2" w:rsidRDefault="00E023B2" w:rsidP="00FA2EF5">
            <w:pPr>
              <w:spacing w:after="60"/>
              <w:contextualSpacing/>
              <w:rPr>
                <w:bCs/>
                <w:sz w:val="24"/>
                <w:szCs w:val="24"/>
                <w:lang w:val="ru-RU"/>
              </w:rPr>
            </w:pPr>
            <w:r w:rsidRPr="00D92363">
              <w:rPr>
                <w:bCs/>
                <w:sz w:val="24"/>
                <w:szCs w:val="24"/>
                <w:lang w:val="ru-RU"/>
              </w:rPr>
              <w:lastRenderedPageBreak/>
              <w:t>к</w:t>
            </w:r>
            <w:r w:rsidRPr="009A43B2">
              <w:rPr>
                <w:bCs/>
                <w:sz w:val="24"/>
                <w:szCs w:val="24"/>
                <w:lang w:val="ru-RU"/>
              </w:rPr>
              <w:t>оличественные и порядковые числительные</w:t>
            </w:r>
            <w:r>
              <w:rPr>
                <w:bCs/>
                <w:sz w:val="24"/>
                <w:szCs w:val="24"/>
                <w:lang w:val="ru-RU"/>
              </w:rPr>
              <w:t>;</w:t>
            </w:r>
          </w:p>
          <w:p w:rsidR="00E023B2" w:rsidRPr="009A43B2" w:rsidRDefault="00E023B2" w:rsidP="00FA2EF5">
            <w:pPr>
              <w:spacing w:after="60"/>
              <w:contextualSpacing/>
              <w:rPr>
                <w:bCs/>
                <w:sz w:val="24"/>
                <w:szCs w:val="24"/>
                <w:lang w:val="ru-RU"/>
              </w:rPr>
            </w:pPr>
            <w:r>
              <w:rPr>
                <w:bCs/>
                <w:sz w:val="24"/>
                <w:szCs w:val="24"/>
                <w:lang w:val="ru-RU"/>
              </w:rPr>
              <w:t>о</w:t>
            </w:r>
            <w:r w:rsidRPr="009A43B2">
              <w:rPr>
                <w:bCs/>
                <w:sz w:val="24"/>
                <w:szCs w:val="24"/>
                <w:lang w:val="ru-RU"/>
              </w:rPr>
              <w:t>бозн</w:t>
            </w:r>
            <w:r>
              <w:rPr>
                <w:bCs/>
                <w:sz w:val="24"/>
                <w:szCs w:val="24"/>
                <w:lang w:val="ru-RU"/>
              </w:rPr>
              <w:t>ачение времени, обозначение дат;</w:t>
            </w:r>
          </w:p>
          <w:p w:rsidR="00E023B2" w:rsidRDefault="00E023B2" w:rsidP="00FA2EF5">
            <w:pPr>
              <w:rPr>
                <w:bCs/>
                <w:sz w:val="24"/>
                <w:szCs w:val="24"/>
                <w:lang w:val="ru-RU"/>
              </w:rPr>
            </w:pPr>
            <w:r>
              <w:rPr>
                <w:bCs/>
                <w:sz w:val="24"/>
                <w:szCs w:val="24"/>
                <w:lang w:val="ru-RU"/>
              </w:rPr>
              <w:t>м</w:t>
            </w:r>
            <w:r w:rsidRPr="00D92363">
              <w:rPr>
                <w:bCs/>
                <w:sz w:val="24"/>
                <w:szCs w:val="24"/>
                <w:lang w:val="ru-RU"/>
              </w:rPr>
              <w:t>естоимения</w:t>
            </w:r>
            <w:r>
              <w:rPr>
                <w:bCs/>
                <w:sz w:val="24"/>
                <w:szCs w:val="24"/>
                <w:lang w:val="ru-RU"/>
              </w:rPr>
              <w:t>:</w:t>
            </w:r>
          </w:p>
          <w:p w:rsidR="00E023B2" w:rsidRPr="00D92363" w:rsidRDefault="00E023B2" w:rsidP="00FA2EF5">
            <w:pPr>
              <w:rPr>
                <w:bCs/>
                <w:sz w:val="24"/>
                <w:szCs w:val="24"/>
                <w:lang w:val="ru-RU"/>
              </w:rPr>
            </w:pPr>
            <w:r w:rsidRPr="00D92363">
              <w:rPr>
                <w:bCs/>
                <w:sz w:val="24"/>
                <w:szCs w:val="24"/>
                <w:lang w:val="ru-RU"/>
              </w:rPr>
              <w:t xml:space="preserve"> - личные;</w:t>
            </w:r>
          </w:p>
          <w:p w:rsidR="00E023B2" w:rsidRPr="00D92363" w:rsidRDefault="00E023B2" w:rsidP="00FA2EF5">
            <w:pPr>
              <w:rPr>
                <w:bCs/>
                <w:sz w:val="24"/>
                <w:szCs w:val="24"/>
                <w:lang w:val="ru-RU"/>
              </w:rPr>
            </w:pPr>
            <w:r w:rsidRPr="00D92363">
              <w:rPr>
                <w:bCs/>
                <w:sz w:val="24"/>
                <w:szCs w:val="24"/>
                <w:lang w:val="ru-RU"/>
              </w:rPr>
              <w:t>- притяжательные;</w:t>
            </w:r>
          </w:p>
          <w:p w:rsidR="00E023B2" w:rsidRPr="00D92363" w:rsidRDefault="00E023B2" w:rsidP="00FA2EF5">
            <w:pPr>
              <w:rPr>
                <w:bCs/>
                <w:sz w:val="24"/>
                <w:szCs w:val="24"/>
                <w:lang w:val="ru-RU"/>
              </w:rPr>
            </w:pPr>
            <w:r w:rsidRPr="00D92363">
              <w:rPr>
                <w:bCs/>
                <w:sz w:val="24"/>
                <w:szCs w:val="24"/>
                <w:lang w:val="ru-RU"/>
              </w:rPr>
              <w:t>- указательны</w:t>
            </w:r>
            <w:r>
              <w:rPr>
                <w:bCs/>
                <w:sz w:val="24"/>
                <w:szCs w:val="24"/>
                <w:lang w:val="ru-RU"/>
              </w:rPr>
              <w:t>е</w:t>
            </w:r>
            <w:r w:rsidRPr="00D92363">
              <w:rPr>
                <w:bCs/>
                <w:sz w:val="24"/>
                <w:szCs w:val="24"/>
                <w:lang w:val="ru-RU"/>
              </w:rPr>
              <w:t>;</w:t>
            </w:r>
          </w:p>
          <w:p w:rsidR="00E023B2" w:rsidRPr="00D92363" w:rsidRDefault="00E023B2" w:rsidP="00FA2EF5">
            <w:pPr>
              <w:rPr>
                <w:bCs/>
                <w:sz w:val="24"/>
                <w:szCs w:val="24"/>
                <w:lang w:val="ru-RU"/>
              </w:rPr>
            </w:pPr>
            <w:r w:rsidRPr="00D92363">
              <w:rPr>
                <w:bCs/>
                <w:sz w:val="24"/>
                <w:szCs w:val="24"/>
                <w:lang w:val="ru-RU"/>
              </w:rPr>
              <w:t>- относительные;</w:t>
            </w:r>
          </w:p>
          <w:p w:rsidR="00E023B2" w:rsidRDefault="00E023B2" w:rsidP="00FA2EF5">
            <w:pPr>
              <w:rPr>
                <w:bCs/>
                <w:sz w:val="24"/>
                <w:szCs w:val="24"/>
                <w:lang w:val="ru-RU"/>
              </w:rPr>
            </w:pPr>
            <w:r w:rsidRPr="00600DC5">
              <w:rPr>
                <w:bCs/>
                <w:sz w:val="24"/>
                <w:szCs w:val="24"/>
                <w:lang w:val="ru-RU"/>
              </w:rPr>
              <w:t>- неопределенные</w:t>
            </w:r>
            <w:r>
              <w:rPr>
                <w:bCs/>
                <w:sz w:val="24"/>
                <w:szCs w:val="24"/>
                <w:lang w:val="ru-RU"/>
              </w:rPr>
              <w:t>;</w:t>
            </w:r>
          </w:p>
          <w:p w:rsidR="00E023B2" w:rsidRDefault="00E023B2" w:rsidP="00FA2EF5">
            <w:pPr>
              <w:rPr>
                <w:bCs/>
                <w:sz w:val="24"/>
                <w:szCs w:val="24"/>
                <w:lang w:val="ru-RU"/>
              </w:rPr>
            </w:pPr>
            <w:r>
              <w:rPr>
                <w:bCs/>
                <w:sz w:val="24"/>
                <w:szCs w:val="24"/>
                <w:lang w:val="ru-RU"/>
              </w:rPr>
              <w:t>прямая и косвенная речь;</w:t>
            </w:r>
          </w:p>
          <w:p w:rsidR="00E023B2" w:rsidRDefault="00E023B2" w:rsidP="00FA2EF5">
            <w:pPr>
              <w:rPr>
                <w:b/>
                <w:bCs/>
                <w:lang w:val="ru-RU"/>
              </w:rPr>
            </w:pPr>
            <w:r>
              <w:rPr>
                <w:bCs/>
                <w:sz w:val="24"/>
                <w:szCs w:val="24"/>
                <w:lang w:val="ru-RU"/>
              </w:rPr>
              <w:t>сослагательное и повелительное наклонение;</w:t>
            </w:r>
            <w:r w:rsidRPr="00600DC5">
              <w:rPr>
                <w:b/>
                <w:bCs/>
                <w:lang w:val="ru-RU"/>
              </w:rPr>
              <w:t xml:space="preserve"> </w:t>
            </w:r>
          </w:p>
          <w:p w:rsidR="00E023B2" w:rsidRPr="009A43B2" w:rsidRDefault="00E023B2" w:rsidP="00FA2EF5">
            <w:pPr>
              <w:rPr>
                <w:bCs/>
                <w:sz w:val="24"/>
                <w:szCs w:val="24"/>
                <w:lang w:val="ru-RU"/>
              </w:rPr>
            </w:pPr>
            <w:r>
              <w:rPr>
                <w:bCs/>
                <w:sz w:val="24"/>
                <w:szCs w:val="24"/>
                <w:lang w:val="ru-RU"/>
              </w:rPr>
              <w:t>п</w:t>
            </w:r>
            <w:r w:rsidRPr="009A43B2">
              <w:rPr>
                <w:bCs/>
                <w:sz w:val="24"/>
                <w:szCs w:val="24"/>
                <w:lang w:val="ru-RU"/>
              </w:rPr>
              <w:t xml:space="preserve">ричастие </w:t>
            </w:r>
            <w:r w:rsidRPr="009A43B2">
              <w:rPr>
                <w:bCs/>
                <w:sz w:val="24"/>
                <w:szCs w:val="24"/>
              </w:rPr>
              <w:t>I</w:t>
            </w:r>
            <w:r w:rsidRPr="009A43B2">
              <w:rPr>
                <w:bCs/>
                <w:sz w:val="24"/>
                <w:szCs w:val="24"/>
                <w:lang w:val="ru-RU"/>
              </w:rPr>
              <w:t xml:space="preserve"> и причастие </w:t>
            </w:r>
            <w:r w:rsidRPr="009A43B2">
              <w:rPr>
                <w:bCs/>
                <w:sz w:val="24"/>
                <w:szCs w:val="24"/>
              </w:rPr>
              <w:t>II</w:t>
            </w:r>
            <w:r w:rsidRPr="009A43B2">
              <w:rPr>
                <w:bCs/>
                <w:sz w:val="24"/>
                <w:szCs w:val="24"/>
                <w:lang w:val="ru-RU"/>
              </w:rPr>
              <w:t xml:space="preserve"> в немецком  языке</w:t>
            </w:r>
            <w:r>
              <w:rPr>
                <w:bCs/>
                <w:sz w:val="24"/>
                <w:szCs w:val="24"/>
                <w:lang w:val="ru-RU"/>
              </w:rPr>
              <w:t>; с</w:t>
            </w:r>
            <w:r w:rsidRPr="009A43B2">
              <w:rPr>
                <w:bCs/>
                <w:sz w:val="24"/>
                <w:szCs w:val="24"/>
                <w:lang w:val="ru-RU"/>
              </w:rPr>
              <w:t>убстантивация причастий.</w:t>
            </w:r>
          </w:p>
          <w:p w:rsidR="00E023B2" w:rsidRPr="00D92363" w:rsidRDefault="00E023B2" w:rsidP="00FA2EF5">
            <w:pPr>
              <w:rPr>
                <w:bCs/>
                <w:sz w:val="24"/>
                <w:szCs w:val="24"/>
                <w:lang w:val="ru-RU"/>
              </w:rPr>
            </w:pPr>
          </w:p>
          <w:p w:rsidR="00E023B2" w:rsidRPr="00D92363" w:rsidRDefault="00E023B2" w:rsidP="00FA2EF5">
            <w:pPr>
              <w:spacing w:after="60"/>
              <w:rPr>
                <w:sz w:val="24"/>
                <w:szCs w:val="24"/>
                <w:lang w:val="ru-RU" w:eastAsia="en-US"/>
              </w:rPr>
            </w:pPr>
          </w:p>
          <w:p w:rsidR="00E023B2" w:rsidRPr="00D92363" w:rsidRDefault="00E023B2" w:rsidP="00FA2EF5">
            <w:pPr>
              <w:spacing w:after="60"/>
              <w:rPr>
                <w:bCs/>
                <w:sz w:val="24"/>
                <w:szCs w:val="24"/>
                <w:lang w:val="ru-RU"/>
              </w:rPr>
            </w:pPr>
          </w:p>
          <w:p w:rsidR="00E023B2" w:rsidRDefault="00E023B2" w:rsidP="0003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p>
          <w:p w:rsidR="00E023B2" w:rsidRPr="004A0BF4" w:rsidRDefault="00E023B2" w:rsidP="00FA2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0313E6">
              <w:rPr>
                <w:sz w:val="24"/>
                <w:szCs w:val="24"/>
                <w:lang w:val="ru-RU"/>
              </w:rPr>
              <w:t xml:space="preserve"> </w:t>
            </w:r>
          </w:p>
        </w:tc>
        <w:tc>
          <w:tcPr>
            <w:tcW w:w="3118" w:type="dxa"/>
            <w:shd w:val="clear" w:color="auto" w:fill="auto"/>
            <w:tcMar>
              <w:top w:w="85" w:type="dxa"/>
              <w:left w:w="85" w:type="dxa"/>
              <w:bottom w:w="85" w:type="dxa"/>
              <w:right w:w="85" w:type="dxa"/>
            </w:tcMar>
          </w:tcPr>
          <w:p w:rsidR="00E023B2" w:rsidRPr="004A0BF4" w:rsidRDefault="00E023B2" w:rsidP="004A0BF4">
            <w:pPr>
              <w:pStyle w:val="TableParagraph"/>
              <w:spacing w:line="276" w:lineRule="auto"/>
              <w:rPr>
                <w:sz w:val="24"/>
                <w:szCs w:val="24"/>
                <w:lang w:val="ru-RU"/>
              </w:rPr>
            </w:pPr>
            <w:r w:rsidRPr="004A0BF4">
              <w:rPr>
                <w:sz w:val="24"/>
                <w:szCs w:val="24"/>
                <w:lang w:val="ru-RU"/>
              </w:rPr>
              <w:lastRenderedPageBreak/>
              <w:t>Адекватное использование профессиональной терминологии на иностранном языке</w:t>
            </w:r>
          </w:p>
          <w:p w:rsidR="00E023B2" w:rsidRPr="004A0BF4" w:rsidRDefault="00E023B2" w:rsidP="004A0BF4">
            <w:pPr>
              <w:pStyle w:val="TableParagraph"/>
              <w:spacing w:line="276" w:lineRule="auto"/>
              <w:rPr>
                <w:sz w:val="24"/>
                <w:szCs w:val="24"/>
                <w:lang w:val="ru-RU"/>
              </w:rPr>
            </w:pPr>
            <w:r w:rsidRPr="004A0BF4">
              <w:rPr>
                <w:sz w:val="24"/>
                <w:szCs w:val="24"/>
                <w:lang w:val="ru-RU"/>
              </w:rPr>
              <w:t>Владение лексическим и грамматическим минимумом</w:t>
            </w:r>
          </w:p>
        </w:tc>
        <w:tc>
          <w:tcPr>
            <w:tcW w:w="2047" w:type="dxa"/>
            <w:shd w:val="clear" w:color="auto" w:fill="auto"/>
            <w:tcMar>
              <w:top w:w="85" w:type="dxa"/>
              <w:left w:w="85" w:type="dxa"/>
              <w:bottom w:w="85" w:type="dxa"/>
              <w:right w:w="85" w:type="dxa"/>
            </w:tcMar>
          </w:tcPr>
          <w:p w:rsidR="00E023B2" w:rsidRPr="004A0BF4" w:rsidRDefault="00E023B2" w:rsidP="004A0BF4">
            <w:pPr>
              <w:pStyle w:val="TableParagraph"/>
              <w:spacing w:line="276" w:lineRule="auto"/>
              <w:rPr>
                <w:b/>
                <w:sz w:val="24"/>
                <w:szCs w:val="24"/>
                <w:lang w:val="ru-RU"/>
              </w:rPr>
            </w:pPr>
            <w:r w:rsidRPr="004A0BF4">
              <w:rPr>
                <w:b/>
                <w:sz w:val="24"/>
                <w:szCs w:val="24"/>
                <w:lang w:val="ru-RU"/>
              </w:rPr>
              <w:t>Текущий контроль при проведении:</w:t>
            </w:r>
          </w:p>
          <w:p w:rsidR="00E023B2" w:rsidRPr="004A0BF4" w:rsidRDefault="00E023B2" w:rsidP="004A0BF4">
            <w:pPr>
              <w:pStyle w:val="TableParagraph"/>
              <w:spacing w:line="276" w:lineRule="auto"/>
              <w:rPr>
                <w:sz w:val="24"/>
                <w:szCs w:val="24"/>
                <w:lang w:val="ru-RU"/>
              </w:rPr>
            </w:pPr>
            <w:r>
              <w:rPr>
                <w:sz w:val="24"/>
                <w:szCs w:val="24"/>
                <w:lang w:val="ru-RU"/>
              </w:rPr>
              <w:t xml:space="preserve">-письменного и </w:t>
            </w:r>
            <w:r w:rsidRPr="004A0BF4">
              <w:rPr>
                <w:sz w:val="24"/>
                <w:szCs w:val="24"/>
                <w:lang w:val="ru-RU"/>
              </w:rPr>
              <w:t>устного опроса;</w:t>
            </w:r>
          </w:p>
          <w:p w:rsidR="00E023B2" w:rsidRPr="00FA2EF5" w:rsidRDefault="00E023B2" w:rsidP="004A0BF4">
            <w:pPr>
              <w:pStyle w:val="TableParagraph"/>
              <w:spacing w:line="276" w:lineRule="auto"/>
              <w:rPr>
                <w:sz w:val="24"/>
                <w:szCs w:val="24"/>
                <w:lang w:val="ru-RU"/>
              </w:rPr>
            </w:pPr>
            <w:r w:rsidRPr="00677521">
              <w:rPr>
                <w:sz w:val="24"/>
                <w:szCs w:val="24"/>
              </w:rPr>
              <w:t>-</w:t>
            </w:r>
            <w:proofErr w:type="spellStart"/>
            <w:r w:rsidRPr="00677521">
              <w:rPr>
                <w:sz w:val="24"/>
                <w:szCs w:val="24"/>
              </w:rPr>
              <w:t>тестирования</w:t>
            </w:r>
            <w:proofErr w:type="spellEnd"/>
            <w:r w:rsidRPr="00677521">
              <w:rPr>
                <w:sz w:val="24"/>
                <w:szCs w:val="24"/>
              </w:rPr>
              <w:t>;</w:t>
            </w:r>
            <w:r>
              <w:rPr>
                <w:sz w:val="24"/>
                <w:szCs w:val="24"/>
                <w:lang w:val="ru-RU"/>
              </w:rPr>
              <w:t xml:space="preserve"> словарных</w:t>
            </w:r>
          </w:p>
          <w:p w:rsidR="00E023B2" w:rsidRPr="00677521" w:rsidRDefault="00E023B2" w:rsidP="004A0BF4">
            <w:pPr>
              <w:pStyle w:val="TableParagraph"/>
              <w:spacing w:line="276" w:lineRule="auto"/>
              <w:rPr>
                <w:sz w:val="24"/>
                <w:szCs w:val="24"/>
              </w:rPr>
            </w:pPr>
            <w:proofErr w:type="spellStart"/>
            <w:r w:rsidRPr="00677521">
              <w:rPr>
                <w:sz w:val="24"/>
                <w:szCs w:val="24"/>
              </w:rPr>
              <w:t>диктантов</w:t>
            </w:r>
            <w:proofErr w:type="spellEnd"/>
            <w:r w:rsidRPr="00677521">
              <w:rPr>
                <w:sz w:val="24"/>
                <w:szCs w:val="24"/>
              </w:rPr>
              <w:t>;</w:t>
            </w:r>
          </w:p>
        </w:tc>
      </w:tr>
      <w:tr w:rsidR="00E023B2" w:rsidRPr="00677521" w:rsidTr="004A0BF4">
        <w:tc>
          <w:tcPr>
            <w:tcW w:w="4191" w:type="dxa"/>
            <w:vMerge/>
            <w:shd w:val="clear" w:color="auto" w:fill="auto"/>
            <w:tcMar>
              <w:top w:w="85" w:type="dxa"/>
              <w:left w:w="85" w:type="dxa"/>
              <w:bottom w:w="85" w:type="dxa"/>
              <w:right w:w="85" w:type="dxa"/>
            </w:tcMar>
          </w:tcPr>
          <w:p w:rsidR="00E023B2" w:rsidRPr="000313E6" w:rsidRDefault="00E023B2" w:rsidP="00FA2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p>
        </w:tc>
        <w:tc>
          <w:tcPr>
            <w:tcW w:w="3118" w:type="dxa"/>
            <w:shd w:val="clear" w:color="auto" w:fill="auto"/>
            <w:tcMar>
              <w:top w:w="85" w:type="dxa"/>
              <w:left w:w="85" w:type="dxa"/>
              <w:bottom w:w="85" w:type="dxa"/>
              <w:right w:w="85" w:type="dxa"/>
            </w:tcMar>
          </w:tcPr>
          <w:p w:rsidR="00E023B2" w:rsidRPr="004A0BF4" w:rsidRDefault="00E023B2" w:rsidP="004A0BF4">
            <w:pPr>
              <w:pStyle w:val="TableParagraph"/>
              <w:spacing w:line="276" w:lineRule="auto"/>
              <w:rPr>
                <w:sz w:val="24"/>
                <w:szCs w:val="24"/>
                <w:lang w:val="ru-RU"/>
              </w:rPr>
            </w:pPr>
            <w:r w:rsidRPr="004A0BF4">
              <w:rPr>
                <w:sz w:val="24"/>
                <w:szCs w:val="24"/>
                <w:lang w:val="ru-RU"/>
              </w:rPr>
              <w:t xml:space="preserve">Правильное построение простых предложений, диалогов в </w:t>
            </w:r>
            <w:proofErr w:type="gramStart"/>
            <w:r w:rsidRPr="004A0BF4">
              <w:rPr>
                <w:sz w:val="24"/>
                <w:szCs w:val="24"/>
                <w:lang w:val="ru-RU"/>
              </w:rPr>
              <w:t>утвердительной</w:t>
            </w:r>
            <w:proofErr w:type="gramEnd"/>
            <w:r w:rsidRPr="004A0BF4">
              <w:rPr>
                <w:sz w:val="24"/>
                <w:szCs w:val="24"/>
                <w:lang w:val="ru-RU"/>
              </w:rPr>
              <w:t xml:space="preserve"> и вопросительной</w:t>
            </w:r>
          </w:p>
          <w:p w:rsidR="00E023B2" w:rsidRPr="00677521" w:rsidRDefault="00E023B2" w:rsidP="004A0BF4">
            <w:pPr>
              <w:pStyle w:val="TableParagraph"/>
              <w:spacing w:line="276" w:lineRule="auto"/>
              <w:rPr>
                <w:sz w:val="24"/>
                <w:szCs w:val="24"/>
              </w:rPr>
            </w:pPr>
            <w:proofErr w:type="spellStart"/>
            <w:r w:rsidRPr="00677521">
              <w:rPr>
                <w:sz w:val="24"/>
                <w:szCs w:val="24"/>
              </w:rPr>
              <w:t>форме</w:t>
            </w:r>
            <w:proofErr w:type="spellEnd"/>
          </w:p>
        </w:tc>
        <w:tc>
          <w:tcPr>
            <w:tcW w:w="2047" w:type="dxa"/>
            <w:vMerge w:val="restart"/>
            <w:shd w:val="clear" w:color="auto" w:fill="auto"/>
            <w:tcMar>
              <w:top w:w="85" w:type="dxa"/>
              <w:left w:w="85" w:type="dxa"/>
              <w:bottom w:w="85" w:type="dxa"/>
              <w:right w:w="85" w:type="dxa"/>
            </w:tcMar>
          </w:tcPr>
          <w:p w:rsidR="00E023B2" w:rsidRPr="004A0BF4" w:rsidRDefault="00E023B2" w:rsidP="004A0BF4">
            <w:pPr>
              <w:pStyle w:val="TableParagraph"/>
              <w:spacing w:line="276" w:lineRule="auto"/>
              <w:rPr>
                <w:sz w:val="24"/>
                <w:szCs w:val="24"/>
                <w:lang w:val="ru-RU"/>
              </w:rPr>
            </w:pPr>
            <w:r w:rsidRPr="004A0BF4">
              <w:rPr>
                <w:sz w:val="24"/>
                <w:szCs w:val="24"/>
                <w:lang w:val="ru-RU"/>
              </w:rPr>
              <w:t>-оценки результатов самостоятельной работы (эссе, сообщений, диалогов, тематических презентаций и т.д.)</w:t>
            </w:r>
          </w:p>
          <w:p w:rsidR="00E023B2" w:rsidRPr="004A0BF4" w:rsidRDefault="00E023B2" w:rsidP="004A0BF4">
            <w:pPr>
              <w:pStyle w:val="TableParagraph"/>
              <w:spacing w:line="276" w:lineRule="auto"/>
              <w:rPr>
                <w:b/>
                <w:sz w:val="24"/>
                <w:szCs w:val="24"/>
                <w:lang w:val="ru-RU"/>
              </w:rPr>
            </w:pPr>
            <w:r w:rsidRPr="004A0BF4">
              <w:rPr>
                <w:b/>
                <w:sz w:val="24"/>
                <w:szCs w:val="24"/>
                <w:lang w:val="ru-RU"/>
              </w:rPr>
              <w:t>Промежуточная аттестация</w:t>
            </w:r>
          </w:p>
          <w:p w:rsidR="00E023B2" w:rsidRPr="004A0BF4" w:rsidRDefault="00E023B2" w:rsidP="004A0BF4">
            <w:pPr>
              <w:pStyle w:val="TableParagraph"/>
              <w:spacing w:line="276" w:lineRule="auto"/>
              <w:rPr>
                <w:sz w:val="24"/>
                <w:szCs w:val="24"/>
                <w:lang w:val="ru-RU"/>
              </w:rPr>
            </w:pPr>
            <w:r w:rsidRPr="004A0BF4">
              <w:rPr>
                <w:sz w:val="24"/>
                <w:szCs w:val="24"/>
                <w:lang w:val="ru-RU"/>
              </w:rPr>
              <w:t>в форме дифференцированного зачета в виде:</w:t>
            </w:r>
          </w:p>
          <w:p w:rsidR="00E023B2" w:rsidRPr="004A0BF4" w:rsidRDefault="00E023B2" w:rsidP="00FA2EF5">
            <w:pPr>
              <w:pStyle w:val="TableParagraph"/>
              <w:spacing w:line="276" w:lineRule="auto"/>
              <w:rPr>
                <w:sz w:val="24"/>
                <w:szCs w:val="24"/>
                <w:lang w:val="ru-RU"/>
              </w:rPr>
            </w:pPr>
            <w:r>
              <w:rPr>
                <w:sz w:val="24"/>
                <w:szCs w:val="24"/>
                <w:lang w:val="ru-RU"/>
              </w:rPr>
              <w:t xml:space="preserve">-письменных и </w:t>
            </w:r>
            <w:r w:rsidRPr="004A0BF4">
              <w:rPr>
                <w:sz w:val="24"/>
                <w:szCs w:val="24"/>
                <w:lang w:val="ru-RU"/>
              </w:rPr>
              <w:t xml:space="preserve"> устных ответов, выполнения заданий (диалоги, составление описаний блюд для меню, монологическая речь при презентации блюд и т.д.)</w:t>
            </w:r>
          </w:p>
        </w:tc>
      </w:tr>
      <w:tr w:rsidR="004A0BF4" w:rsidRPr="00677521" w:rsidTr="004A0BF4">
        <w:tc>
          <w:tcPr>
            <w:tcW w:w="4191" w:type="dxa"/>
            <w:tcBorders>
              <w:bottom w:val="single" w:sz="4" w:space="0" w:color="000000"/>
            </w:tcBorders>
            <w:shd w:val="clear" w:color="auto" w:fill="auto"/>
            <w:tcMar>
              <w:top w:w="85" w:type="dxa"/>
              <w:left w:w="85" w:type="dxa"/>
              <w:bottom w:w="85" w:type="dxa"/>
              <w:right w:w="85" w:type="dxa"/>
            </w:tcMar>
          </w:tcPr>
          <w:p w:rsidR="004A0BF4" w:rsidRPr="00677521" w:rsidRDefault="004A0BF4" w:rsidP="004A0BF4">
            <w:pPr>
              <w:pStyle w:val="TableParagraph"/>
              <w:spacing w:line="276" w:lineRule="auto"/>
              <w:rPr>
                <w:sz w:val="24"/>
                <w:szCs w:val="24"/>
              </w:rPr>
            </w:pPr>
            <w:proofErr w:type="spellStart"/>
            <w:r w:rsidRPr="00677521">
              <w:rPr>
                <w:sz w:val="24"/>
                <w:szCs w:val="24"/>
              </w:rPr>
              <w:lastRenderedPageBreak/>
              <w:t>Общие</w:t>
            </w:r>
            <w:proofErr w:type="spellEnd"/>
            <w:r w:rsidRPr="00677521">
              <w:rPr>
                <w:sz w:val="24"/>
                <w:szCs w:val="24"/>
              </w:rPr>
              <w:t xml:space="preserve"> </w:t>
            </w:r>
            <w:proofErr w:type="spellStart"/>
            <w:r w:rsidRPr="00677521">
              <w:rPr>
                <w:sz w:val="24"/>
                <w:szCs w:val="24"/>
              </w:rPr>
              <w:t>умения</w:t>
            </w:r>
            <w:proofErr w:type="spellEnd"/>
            <w:r w:rsidRPr="00677521">
              <w:rPr>
                <w:sz w:val="24"/>
                <w:szCs w:val="24"/>
              </w:rPr>
              <w:t>:</w:t>
            </w:r>
          </w:p>
          <w:p w:rsidR="004A0BF4" w:rsidRPr="004A0BF4" w:rsidRDefault="004A0BF4" w:rsidP="004A0BF4">
            <w:pPr>
              <w:pStyle w:val="TableParagraph"/>
              <w:numPr>
                <w:ilvl w:val="0"/>
                <w:numId w:val="30"/>
              </w:numPr>
              <w:spacing w:line="276" w:lineRule="auto"/>
              <w:ind w:left="0" w:firstLine="0"/>
              <w:rPr>
                <w:sz w:val="24"/>
                <w:szCs w:val="24"/>
                <w:lang w:val="ru-RU"/>
              </w:rPr>
            </w:pPr>
            <w:r w:rsidRPr="004A0BF4">
              <w:rPr>
                <w:sz w:val="24"/>
                <w:szCs w:val="24"/>
                <w:lang w:val="ru-RU"/>
              </w:rPr>
              <w:t>использовать языковые средства для общения (устного и письменного) на иностранном языке на профессиональные и повседневные темы;</w:t>
            </w:r>
          </w:p>
          <w:p w:rsidR="004A0BF4" w:rsidRPr="004A0BF4" w:rsidRDefault="004A0BF4" w:rsidP="004A0BF4">
            <w:pPr>
              <w:pStyle w:val="TableParagraph"/>
              <w:numPr>
                <w:ilvl w:val="0"/>
                <w:numId w:val="30"/>
              </w:numPr>
              <w:spacing w:line="276" w:lineRule="auto"/>
              <w:ind w:left="0" w:firstLine="0"/>
              <w:rPr>
                <w:sz w:val="24"/>
                <w:szCs w:val="24"/>
                <w:lang w:val="ru-RU"/>
              </w:rPr>
            </w:pPr>
            <w:r w:rsidRPr="004A0BF4">
              <w:rPr>
                <w:sz w:val="24"/>
                <w:szCs w:val="24"/>
                <w:lang w:val="ru-RU"/>
              </w:rPr>
              <w:t>владеть техникой перевод</w:t>
            </w:r>
            <w:r w:rsidR="00FA2EF5">
              <w:rPr>
                <w:sz w:val="24"/>
                <w:szCs w:val="24"/>
                <w:lang w:val="ru-RU"/>
              </w:rPr>
              <w:t xml:space="preserve">а (со словарем) профессионально </w:t>
            </w:r>
            <w:proofErr w:type="gramStart"/>
            <w:r w:rsidRPr="004A0BF4">
              <w:rPr>
                <w:sz w:val="24"/>
                <w:szCs w:val="24"/>
                <w:lang w:val="ru-RU"/>
              </w:rPr>
              <w:t>ориентированных</w:t>
            </w:r>
            <w:proofErr w:type="gramEnd"/>
          </w:p>
          <w:p w:rsidR="004A0BF4" w:rsidRPr="00677521" w:rsidRDefault="004A0BF4" w:rsidP="004A0BF4">
            <w:pPr>
              <w:pStyle w:val="TableParagraph"/>
              <w:spacing w:line="276" w:lineRule="auto"/>
              <w:rPr>
                <w:sz w:val="24"/>
                <w:szCs w:val="24"/>
              </w:rPr>
            </w:pPr>
            <w:proofErr w:type="spellStart"/>
            <w:r w:rsidRPr="00677521">
              <w:rPr>
                <w:sz w:val="24"/>
                <w:szCs w:val="24"/>
              </w:rPr>
              <w:t>текстов</w:t>
            </w:r>
            <w:proofErr w:type="spellEnd"/>
            <w:r w:rsidRPr="00677521">
              <w:rPr>
                <w:sz w:val="24"/>
                <w:szCs w:val="24"/>
              </w:rPr>
              <w:t>;</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самостоятельно совершенствовать устную и письменную речь, пополнять словарный запас лексикой профессиональной направленности, а также лексическими единицами, необходимыми для разговорно-бытового общения;</w:t>
            </w:r>
          </w:p>
          <w:p w:rsidR="004A0BF4" w:rsidRPr="00677521" w:rsidRDefault="004A0BF4" w:rsidP="004A0BF4">
            <w:pPr>
              <w:pStyle w:val="TableParagraph"/>
              <w:spacing w:line="276" w:lineRule="auto"/>
              <w:rPr>
                <w:sz w:val="24"/>
                <w:szCs w:val="24"/>
              </w:rPr>
            </w:pPr>
            <w:proofErr w:type="spellStart"/>
            <w:r w:rsidRPr="00677521">
              <w:rPr>
                <w:sz w:val="24"/>
                <w:szCs w:val="24"/>
              </w:rPr>
              <w:t>Диалогическая</w:t>
            </w:r>
            <w:proofErr w:type="spellEnd"/>
            <w:r w:rsidRPr="00677521">
              <w:rPr>
                <w:sz w:val="24"/>
                <w:szCs w:val="24"/>
              </w:rPr>
              <w:t xml:space="preserve"> </w:t>
            </w:r>
            <w:proofErr w:type="spellStart"/>
            <w:r w:rsidRPr="00677521">
              <w:rPr>
                <w:sz w:val="24"/>
                <w:szCs w:val="24"/>
              </w:rPr>
              <w:t>речь</w:t>
            </w:r>
            <w:proofErr w:type="spellEnd"/>
            <w:r w:rsidRPr="00677521">
              <w:rPr>
                <w:sz w:val="24"/>
                <w:szCs w:val="24"/>
              </w:rPr>
              <w:t>:</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участвовать в дискуссии/беседе на знакомую тему;</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осуществлять запрос и обобщение информации;</w:t>
            </w:r>
          </w:p>
          <w:p w:rsidR="004A0BF4" w:rsidRPr="00677521" w:rsidRDefault="004A0BF4" w:rsidP="004A0BF4">
            <w:pPr>
              <w:pStyle w:val="TableParagraph"/>
              <w:numPr>
                <w:ilvl w:val="0"/>
                <w:numId w:val="29"/>
              </w:numPr>
              <w:spacing w:line="276" w:lineRule="auto"/>
              <w:ind w:left="0" w:firstLine="0"/>
              <w:rPr>
                <w:sz w:val="24"/>
                <w:szCs w:val="24"/>
              </w:rPr>
            </w:pPr>
            <w:proofErr w:type="spellStart"/>
            <w:r w:rsidRPr="00677521">
              <w:rPr>
                <w:sz w:val="24"/>
                <w:szCs w:val="24"/>
              </w:rPr>
              <w:t>обращаться</w:t>
            </w:r>
            <w:proofErr w:type="spellEnd"/>
            <w:r w:rsidRPr="00677521">
              <w:rPr>
                <w:sz w:val="24"/>
                <w:szCs w:val="24"/>
              </w:rPr>
              <w:t xml:space="preserve"> </w:t>
            </w:r>
            <w:proofErr w:type="spellStart"/>
            <w:r w:rsidRPr="00677521">
              <w:rPr>
                <w:sz w:val="24"/>
                <w:szCs w:val="24"/>
              </w:rPr>
              <w:t>за</w:t>
            </w:r>
            <w:proofErr w:type="spellEnd"/>
            <w:r w:rsidRPr="00677521">
              <w:rPr>
                <w:sz w:val="24"/>
                <w:szCs w:val="24"/>
              </w:rPr>
              <w:t xml:space="preserve"> </w:t>
            </w:r>
            <w:proofErr w:type="spellStart"/>
            <w:r w:rsidRPr="00677521">
              <w:rPr>
                <w:sz w:val="24"/>
                <w:szCs w:val="24"/>
              </w:rPr>
              <w:t>разъяснениями</w:t>
            </w:r>
            <w:proofErr w:type="spellEnd"/>
            <w:r w:rsidRPr="00677521">
              <w:rPr>
                <w:sz w:val="24"/>
                <w:szCs w:val="24"/>
              </w:rPr>
              <w:t>;</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выражать свое отношение (согласие, несогласие, оценку)</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lastRenderedPageBreak/>
              <w:t>к высказыванию собеседника, свое мнение по обсуждаемой теме;</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вступать в общение (порождение инициативных реплик для начала разговора, при переходе к новым темам);</w:t>
            </w:r>
          </w:p>
          <w:p w:rsidR="004A0BF4" w:rsidRPr="004A0BF4" w:rsidRDefault="004A0BF4" w:rsidP="004A0BF4">
            <w:pPr>
              <w:pStyle w:val="TableParagraph"/>
              <w:numPr>
                <w:ilvl w:val="0"/>
                <w:numId w:val="29"/>
              </w:numPr>
              <w:spacing w:line="276" w:lineRule="auto"/>
              <w:ind w:left="0" w:firstLine="0"/>
              <w:rPr>
                <w:sz w:val="24"/>
                <w:szCs w:val="24"/>
                <w:lang w:val="ru-RU"/>
              </w:rPr>
            </w:pPr>
            <w:proofErr w:type="gramStart"/>
            <w:r w:rsidRPr="004A0BF4">
              <w:rPr>
                <w:sz w:val="24"/>
                <w:szCs w:val="24"/>
                <w:lang w:val="ru-RU"/>
              </w:rPr>
              <w:t>поддерживать общение или переходить к новой теме (порождение реактивных реплик</w:t>
            </w:r>
            <w:proofErr w:type="gramEnd"/>
          </w:p>
          <w:p w:rsidR="004A0BF4" w:rsidRPr="004A0BF4" w:rsidRDefault="004A0BF4" w:rsidP="004A0BF4">
            <w:pPr>
              <w:pStyle w:val="TableParagraph"/>
              <w:spacing w:line="276" w:lineRule="auto"/>
              <w:rPr>
                <w:sz w:val="24"/>
                <w:szCs w:val="24"/>
                <w:lang w:val="ru-RU"/>
              </w:rPr>
            </w:pPr>
            <w:r w:rsidRPr="004A0BF4">
              <w:rPr>
                <w:sz w:val="24"/>
                <w:szCs w:val="24"/>
                <w:lang w:val="ru-RU"/>
              </w:rPr>
              <w:t xml:space="preserve">– ответы на вопросы собеседника, а также </w:t>
            </w:r>
            <w:proofErr w:type="gramStart"/>
            <w:r w:rsidRPr="004A0BF4">
              <w:rPr>
                <w:sz w:val="24"/>
                <w:szCs w:val="24"/>
                <w:lang w:val="ru-RU"/>
              </w:rPr>
              <w:t>комментарии, замечания</w:t>
            </w:r>
            <w:proofErr w:type="gramEnd"/>
            <w:r w:rsidRPr="004A0BF4">
              <w:rPr>
                <w:sz w:val="24"/>
                <w:szCs w:val="24"/>
                <w:lang w:val="ru-RU"/>
              </w:rPr>
              <w:t>, выражение отношения);</w:t>
            </w:r>
          </w:p>
          <w:p w:rsidR="004A0BF4" w:rsidRPr="00677521" w:rsidRDefault="004A0BF4" w:rsidP="004A0BF4">
            <w:pPr>
              <w:pStyle w:val="TableParagraph"/>
              <w:numPr>
                <w:ilvl w:val="0"/>
                <w:numId w:val="29"/>
              </w:numPr>
              <w:spacing w:line="276" w:lineRule="auto"/>
              <w:ind w:left="0" w:firstLine="0"/>
              <w:rPr>
                <w:sz w:val="24"/>
                <w:szCs w:val="24"/>
              </w:rPr>
            </w:pPr>
            <w:proofErr w:type="spellStart"/>
            <w:r w:rsidRPr="00677521">
              <w:rPr>
                <w:sz w:val="24"/>
                <w:szCs w:val="24"/>
              </w:rPr>
              <w:t>завершать</w:t>
            </w:r>
            <w:proofErr w:type="spellEnd"/>
            <w:r w:rsidRPr="00677521">
              <w:rPr>
                <w:sz w:val="24"/>
                <w:szCs w:val="24"/>
              </w:rPr>
              <w:t xml:space="preserve"> </w:t>
            </w:r>
            <w:proofErr w:type="spellStart"/>
            <w:r w:rsidRPr="00677521">
              <w:rPr>
                <w:sz w:val="24"/>
                <w:szCs w:val="24"/>
              </w:rPr>
              <w:t>общение</w:t>
            </w:r>
            <w:proofErr w:type="spellEnd"/>
          </w:p>
          <w:p w:rsidR="004A0BF4" w:rsidRPr="00677521" w:rsidRDefault="004A0BF4" w:rsidP="004A0BF4">
            <w:pPr>
              <w:pStyle w:val="TableParagraph"/>
              <w:spacing w:line="276" w:lineRule="auto"/>
              <w:rPr>
                <w:sz w:val="24"/>
                <w:szCs w:val="24"/>
              </w:rPr>
            </w:pPr>
            <w:proofErr w:type="spellStart"/>
            <w:r w:rsidRPr="00677521">
              <w:rPr>
                <w:sz w:val="24"/>
                <w:szCs w:val="24"/>
              </w:rPr>
              <w:t>Монологическая</w:t>
            </w:r>
            <w:proofErr w:type="spellEnd"/>
            <w:r w:rsidRPr="00677521">
              <w:rPr>
                <w:sz w:val="24"/>
                <w:szCs w:val="24"/>
              </w:rPr>
              <w:t xml:space="preserve"> </w:t>
            </w:r>
            <w:proofErr w:type="spellStart"/>
            <w:r w:rsidRPr="00677521">
              <w:rPr>
                <w:sz w:val="24"/>
                <w:szCs w:val="24"/>
              </w:rPr>
              <w:t>речь</w:t>
            </w:r>
            <w:proofErr w:type="spellEnd"/>
            <w:r w:rsidRPr="00677521">
              <w:rPr>
                <w:sz w:val="24"/>
                <w:szCs w:val="24"/>
              </w:rPr>
              <w:t>:</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делать сообщения, содержащие наиболее важную информацию по теме, проблеме;</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кратко передавать содержание полученной информации;</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в содержательном плане совершенствовать смысловую завершенность, логичность, целостность, выразительность и уместность.</w:t>
            </w:r>
          </w:p>
        </w:tc>
        <w:tc>
          <w:tcPr>
            <w:tcW w:w="3118" w:type="dxa"/>
            <w:tcBorders>
              <w:bottom w:val="single" w:sz="4" w:space="0" w:color="000000"/>
            </w:tcBorders>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sz w:val="24"/>
                <w:szCs w:val="24"/>
                <w:lang w:val="ru-RU"/>
              </w:rPr>
            </w:pPr>
            <w:r w:rsidRPr="004A0BF4">
              <w:rPr>
                <w:sz w:val="24"/>
                <w:szCs w:val="24"/>
                <w:lang w:val="ru-RU"/>
              </w:rPr>
              <w:lastRenderedPageBreak/>
              <w:t>Адекватное использование профессиональной терминологии на иностранном языке, лексического и грамматического минимума</w:t>
            </w:r>
          </w:p>
          <w:p w:rsidR="004A0BF4" w:rsidRPr="004A0BF4" w:rsidRDefault="004A0BF4" w:rsidP="004A0BF4">
            <w:pPr>
              <w:pStyle w:val="TableParagraph"/>
              <w:spacing w:line="276" w:lineRule="auto"/>
              <w:rPr>
                <w:sz w:val="24"/>
                <w:szCs w:val="24"/>
                <w:lang w:val="ru-RU"/>
              </w:rPr>
            </w:pPr>
            <w:r w:rsidRPr="004A0BF4">
              <w:rPr>
                <w:sz w:val="24"/>
                <w:szCs w:val="24"/>
                <w:lang w:val="ru-RU"/>
              </w:rPr>
              <w:t>при ведении диалогов, составлении небольших эссе на профессиональные темы, описаний блюд. Правильное построение простых предложений при использовании письменной и устной речи, ведении диалогов (в утвердительной и вопросительной форме).</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Логичное построение диалогического общения в соответствии с коммуникативной задачей; демонстрация умения речевого взаимодействия с партнёром: способность начать, поддержать и закончить разговор.</w:t>
            </w:r>
          </w:p>
          <w:p w:rsidR="004A0BF4" w:rsidRPr="004A0BF4" w:rsidRDefault="004A0BF4" w:rsidP="004A0BF4">
            <w:pPr>
              <w:pStyle w:val="TableParagraph"/>
              <w:spacing w:line="276" w:lineRule="auto"/>
              <w:rPr>
                <w:sz w:val="24"/>
                <w:szCs w:val="24"/>
                <w:lang w:val="ru-RU"/>
              </w:rPr>
            </w:pPr>
            <w:r w:rsidRPr="004A0BF4">
              <w:rPr>
                <w:sz w:val="24"/>
                <w:szCs w:val="24"/>
                <w:lang w:val="ru-RU"/>
              </w:rPr>
              <w:lastRenderedPageBreak/>
              <w:t>Соответствие лексических единиц и грамматических структур поставленной коммуникативной задаче.</w:t>
            </w:r>
          </w:p>
          <w:p w:rsidR="004A0BF4" w:rsidRPr="004A0BF4" w:rsidRDefault="004A0BF4" w:rsidP="004A0BF4">
            <w:pPr>
              <w:pStyle w:val="TableParagraph"/>
              <w:spacing w:line="276" w:lineRule="auto"/>
              <w:rPr>
                <w:sz w:val="24"/>
                <w:szCs w:val="24"/>
                <w:lang w:val="ru-RU"/>
              </w:rPr>
            </w:pPr>
            <w:r w:rsidRPr="004A0BF4">
              <w:rPr>
                <w:sz w:val="24"/>
                <w:szCs w:val="24"/>
                <w:lang w:val="ru-RU"/>
              </w:rPr>
              <w:t>Незначительное количество ошибок или их практическое отсутствие. Понятная речь: практически все звуки произносятся правильно, соблюдается правильная интонация.</w:t>
            </w:r>
          </w:p>
          <w:p w:rsidR="004A0BF4" w:rsidRPr="004A0BF4" w:rsidRDefault="004A0BF4" w:rsidP="004A0BF4">
            <w:pPr>
              <w:pStyle w:val="TableParagraph"/>
              <w:spacing w:line="276" w:lineRule="auto"/>
              <w:rPr>
                <w:sz w:val="24"/>
                <w:szCs w:val="24"/>
                <w:lang w:val="ru-RU"/>
              </w:rPr>
            </w:pPr>
            <w:r w:rsidRPr="004A0BF4">
              <w:rPr>
                <w:sz w:val="24"/>
                <w:szCs w:val="24"/>
                <w:lang w:val="ru-RU"/>
              </w:rPr>
              <w:t>Объём высказывания не менее 5-6 реплик с каждой стороны.</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Логичное построение монологического высказывания в соответствии с коммуникативной задачей, сформулированной в задании.</w:t>
            </w:r>
          </w:p>
          <w:p w:rsidR="004A0BF4" w:rsidRPr="004A0BF4" w:rsidRDefault="004A0BF4" w:rsidP="004A0BF4">
            <w:pPr>
              <w:pStyle w:val="TableParagraph"/>
              <w:spacing w:line="276" w:lineRule="auto"/>
              <w:rPr>
                <w:sz w:val="24"/>
                <w:szCs w:val="24"/>
                <w:lang w:val="ru-RU"/>
              </w:rPr>
            </w:pPr>
            <w:r w:rsidRPr="004A0BF4">
              <w:rPr>
                <w:sz w:val="24"/>
                <w:szCs w:val="24"/>
                <w:lang w:val="ru-RU"/>
              </w:rPr>
              <w:t>Уместное использование лексических единиц и грамматических структур.</w:t>
            </w:r>
          </w:p>
        </w:tc>
        <w:tc>
          <w:tcPr>
            <w:tcW w:w="2047" w:type="dxa"/>
            <w:vMerge/>
            <w:tcBorders>
              <w:bottom w:val="single" w:sz="4" w:space="0" w:color="000000"/>
            </w:tcBorders>
            <w:shd w:val="clear" w:color="auto" w:fill="auto"/>
            <w:tcMar>
              <w:top w:w="85" w:type="dxa"/>
              <w:left w:w="85" w:type="dxa"/>
              <w:bottom w:w="85" w:type="dxa"/>
              <w:right w:w="85" w:type="dxa"/>
            </w:tcMar>
          </w:tcPr>
          <w:p w:rsidR="004A0BF4" w:rsidRPr="004A0BF4" w:rsidRDefault="004A0BF4" w:rsidP="004A0BF4">
            <w:pPr>
              <w:spacing w:line="276" w:lineRule="auto"/>
              <w:rPr>
                <w:sz w:val="24"/>
                <w:szCs w:val="24"/>
                <w:lang w:val="ru-RU"/>
              </w:rPr>
            </w:pPr>
          </w:p>
        </w:tc>
      </w:tr>
      <w:tr w:rsidR="004A0BF4" w:rsidRPr="00677521" w:rsidTr="004A0BF4">
        <w:tc>
          <w:tcPr>
            <w:tcW w:w="4191" w:type="dxa"/>
            <w:shd w:val="clear" w:color="auto" w:fill="auto"/>
            <w:tcMar>
              <w:top w:w="85" w:type="dxa"/>
              <w:left w:w="85" w:type="dxa"/>
              <w:bottom w:w="85" w:type="dxa"/>
              <w:right w:w="85" w:type="dxa"/>
            </w:tcMar>
          </w:tcPr>
          <w:p w:rsidR="004A0BF4" w:rsidRPr="00E023B2" w:rsidRDefault="004A0BF4" w:rsidP="004A0BF4">
            <w:pPr>
              <w:pStyle w:val="TableParagraph"/>
              <w:spacing w:line="276" w:lineRule="auto"/>
              <w:rPr>
                <w:sz w:val="24"/>
                <w:szCs w:val="24"/>
                <w:lang w:val="ru-RU"/>
              </w:rPr>
            </w:pPr>
            <w:proofErr w:type="spellStart"/>
            <w:r w:rsidRPr="00677521">
              <w:rPr>
                <w:sz w:val="24"/>
                <w:szCs w:val="24"/>
              </w:rPr>
              <w:lastRenderedPageBreak/>
              <w:t>Письменная</w:t>
            </w:r>
            <w:proofErr w:type="spellEnd"/>
            <w:r w:rsidRPr="00677521">
              <w:rPr>
                <w:sz w:val="24"/>
                <w:szCs w:val="24"/>
              </w:rPr>
              <w:t xml:space="preserve"> </w:t>
            </w:r>
            <w:proofErr w:type="spellStart"/>
            <w:r w:rsidRPr="00677521">
              <w:rPr>
                <w:sz w:val="24"/>
                <w:szCs w:val="24"/>
              </w:rPr>
              <w:t>речь</w:t>
            </w:r>
            <w:proofErr w:type="spellEnd"/>
            <w:r w:rsidR="00E023B2">
              <w:rPr>
                <w:sz w:val="24"/>
                <w:szCs w:val="24"/>
                <w:lang w:val="ru-RU"/>
              </w:rPr>
              <w:t>:</w:t>
            </w:r>
          </w:p>
          <w:p w:rsidR="004A0BF4" w:rsidRPr="00677521" w:rsidRDefault="004A0BF4" w:rsidP="004A0BF4">
            <w:pPr>
              <w:pStyle w:val="TableParagraph"/>
              <w:numPr>
                <w:ilvl w:val="0"/>
                <w:numId w:val="28"/>
              </w:numPr>
              <w:spacing w:line="276" w:lineRule="auto"/>
              <w:ind w:left="0" w:firstLine="0"/>
              <w:rPr>
                <w:sz w:val="24"/>
                <w:szCs w:val="24"/>
              </w:rPr>
            </w:pPr>
            <w:proofErr w:type="spellStart"/>
            <w:r w:rsidRPr="00677521">
              <w:rPr>
                <w:sz w:val="24"/>
                <w:szCs w:val="24"/>
              </w:rPr>
              <w:t>небольшой</w:t>
            </w:r>
            <w:proofErr w:type="spellEnd"/>
            <w:r w:rsidRPr="00677521">
              <w:rPr>
                <w:sz w:val="24"/>
                <w:szCs w:val="24"/>
              </w:rPr>
              <w:t xml:space="preserve"> </w:t>
            </w:r>
            <w:proofErr w:type="spellStart"/>
            <w:r w:rsidRPr="00677521">
              <w:rPr>
                <w:sz w:val="24"/>
                <w:szCs w:val="24"/>
              </w:rPr>
              <w:t>рассказ</w:t>
            </w:r>
            <w:proofErr w:type="spellEnd"/>
            <w:r w:rsidRPr="00677521">
              <w:rPr>
                <w:sz w:val="24"/>
                <w:szCs w:val="24"/>
              </w:rPr>
              <w:t xml:space="preserve"> (</w:t>
            </w:r>
            <w:proofErr w:type="spellStart"/>
            <w:r w:rsidRPr="00677521">
              <w:rPr>
                <w:sz w:val="24"/>
                <w:szCs w:val="24"/>
              </w:rPr>
              <w:t>эссе</w:t>
            </w:r>
            <w:proofErr w:type="spellEnd"/>
            <w:r w:rsidRPr="00677521">
              <w:rPr>
                <w:sz w:val="24"/>
                <w:szCs w:val="24"/>
              </w:rPr>
              <w:t>);</w:t>
            </w:r>
          </w:p>
          <w:p w:rsidR="004A0BF4" w:rsidRPr="00677521" w:rsidRDefault="004A0BF4" w:rsidP="004A0BF4">
            <w:pPr>
              <w:pStyle w:val="TableParagraph"/>
              <w:numPr>
                <w:ilvl w:val="0"/>
                <w:numId w:val="28"/>
              </w:numPr>
              <w:spacing w:line="276" w:lineRule="auto"/>
              <w:ind w:left="0" w:firstLine="0"/>
              <w:rPr>
                <w:sz w:val="24"/>
                <w:szCs w:val="24"/>
              </w:rPr>
            </w:pPr>
            <w:proofErr w:type="spellStart"/>
            <w:r w:rsidRPr="00677521">
              <w:rPr>
                <w:sz w:val="24"/>
                <w:szCs w:val="24"/>
              </w:rPr>
              <w:t>заполнение</w:t>
            </w:r>
            <w:proofErr w:type="spellEnd"/>
            <w:r w:rsidRPr="00677521">
              <w:rPr>
                <w:sz w:val="24"/>
                <w:szCs w:val="24"/>
              </w:rPr>
              <w:t xml:space="preserve"> </w:t>
            </w:r>
            <w:proofErr w:type="spellStart"/>
            <w:r w:rsidRPr="00677521">
              <w:rPr>
                <w:sz w:val="24"/>
                <w:szCs w:val="24"/>
              </w:rPr>
              <w:t>анкет</w:t>
            </w:r>
            <w:proofErr w:type="spellEnd"/>
            <w:r w:rsidRPr="00677521">
              <w:rPr>
                <w:sz w:val="24"/>
                <w:szCs w:val="24"/>
              </w:rPr>
              <w:t xml:space="preserve">, </w:t>
            </w:r>
            <w:proofErr w:type="spellStart"/>
            <w:r w:rsidRPr="00677521">
              <w:rPr>
                <w:sz w:val="24"/>
                <w:szCs w:val="24"/>
              </w:rPr>
              <w:t>бланков</w:t>
            </w:r>
            <w:proofErr w:type="spellEnd"/>
            <w:r w:rsidRPr="00677521">
              <w:rPr>
                <w:sz w:val="24"/>
                <w:szCs w:val="24"/>
              </w:rPr>
              <w:t>;</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написание тезисов, конспекта сообщения, в том числе на основе работы с текстом</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677521" w:rsidRDefault="004A0BF4" w:rsidP="004A0BF4">
            <w:pPr>
              <w:pStyle w:val="TableParagraph"/>
              <w:spacing w:line="276" w:lineRule="auto"/>
              <w:rPr>
                <w:sz w:val="24"/>
                <w:szCs w:val="24"/>
              </w:rPr>
            </w:pPr>
            <w:proofErr w:type="spellStart"/>
            <w:r w:rsidRPr="00677521">
              <w:rPr>
                <w:sz w:val="24"/>
                <w:szCs w:val="24"/>
              </w:rPr>
              <w:t>Аудирование</w:t>
            </w:r>
            <w:proofErr w:type="spellEnd"/>
            <w:r w:rsidRPr="00677521">
              <w:rPr>
                <w:sz w:val="24"/>
                <w:szCs w:val="24"/>
              </w:rPr>
              <w:t>:</w:t>
            </w:r>
          </w:p>
          <w:p w:rsidR="004A0BF4" w:rsidRPr="00677521" w:rsidRDefault="004A0BF4" w:rsidP="004A0BF4">
            <w:pPr>
              <w:pStyle w:val="TableParagraph"/>
              <w:numPr>
                <w:ilvl w:val="0"/>
                <w:numId w:val="28"/>
              </w:numPr>
              <w:spacing w:line="276" w:lineRule="auto"/>
              <w:ind w:left="0" w:firstLine="0"/>
              <w:rPr>
                <w:sz w:val="24"/>
                <w:szCs w:val="24"/>
              </w:rPr>
            </w:pPr>
            <w:proofErr w:type="spellStart"/>
            <w:r w:rsidRPr="00677521">
              <w:rPr>
                <w:sz w:val="24"/>
                <w:szCs w:val="24"/>
              </w:rPr>
              <w:t>понимать</w:t>
            </w:r>
            <w:proofErr w:type="spellEnd"/>
            <w:r w:rsidRPr="00677521">
              <w:rPr>
                <w:sz w:val="24"/>
                <w:szCs w:val="24"/>
              </w:rPr>
              <w:t>:</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основное содержание текстов монологического и диалогического характера в рамках изучаемых тем;</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высказывания собеседника в наиболее распространенных стандартных ситуациях повседневного общения.</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lastRenderedPageBreak/>
              <w:t xml:space="preserve">отделять главную информацию от </w:t>
            </w:r>
            <w:proofErr w:type="gramStart"/>
            <w:r w:rsidRPr="004A0BF4">
              <w:rPr>
                <w:sz w:val="24"/>
                <w:szCs w:val="24"/>
                <w:lang w:val="ru-RU"/>
              </w:rPr>
              <w:t>второстепенной</w:t>
            </w:r>
            <w:proofErr w:type="gramEnd"/>
            <w:r w:rsidRPr="004A0BF4">
              <w:rPr>
                <w:sz w:val="24"/>
                <w:szCs w:val="24"/>
                <w:lang w:val="ru-RU"/>
              </w:rPr>
              <w:t>;</w:t>
            </w:r>
          </w:p>
          <w:p w:rsidR="004A0BF4" w:rsidRPr="00677521" w:rsidRDefault="004A0BF4" w:rsidP="004A0BF4">
            <w:pPr>
              <w:pStyle w:val="TableParagraph"/>
              <w:numPr>
                <w:ilvl w:val="0"/>
                <w:numId w:val="28"/>
              </w:numPr>
              <w:spacing w:line="276" w:lineRule="auto"/>
              <w:ind w:left="0" w:firstLine="0"/>
              <w:rPr>
                <w:sz w:val="24"/>
                <w:szCs w:val="24"/>
              </w:rPr>
            </w:pPr>
            <w:proofErr w:type="spellStart"/>
            <w:r w:rsidRPr="00677521">
              <w:rPr>
                <w:sz w:val="24"/>
                <w:szCs w:val="24"/>
              </w:rPr>
              <w:t>выявлять</w:t>
            </w:r>
            <w:proofErr w:type="spellEnd"/>
            <w:r w:rsidRPr="00677521">
              <w:rPr>
                <w:sz w:val="24"/>
                <w:szCs w:val="24"/>
              </w:rPr>
              <w:t xml:space="preserve"> </w:t>
            </w:r>
            <w:proofErr w:type="spellStart"/>
            <w:r w:rsidRPr="00677521">
              <w:rPr>
                <w:sz w:val="24"/>
                <w:szCs w:val="24"/>
              </w:rPr>
              <w:t>наиболее</w:t>
            </w:r>
            <w:proofErr w:type="spellEnd"/>
            <w:r w:rsidRPr="00677521">
              <w:rPr>
                <w:sz w:val="24"/>
                <w:szCs w:val="24"/>
              </w:rPr>
              <w:t xml:space="preserve"> </w:t>
            </w:r>
            <w:proofErr w:type="spellStart"/>
            <w:r w:rsidRPr="00677521">
              <w:rPr>
                <w:sz w:val="24"/>
                <w:szCs w:val="24"/>
              </w:rPr>
              <w:t>значимые</w:t>
            </w:r>
            <w:proofErr w:type="spellEnd"/>
            <w:r w:rsidRPr="00677521">
              <w:rPr>
                <w:sz w:val="24"/>
                <w:szCs w:val="24"/>
              </w:rPr>
              <w:t xml:space="preserve"> </w:t>
            </w:r>
            <w:proofErr w:type="spellStart"/>
            <w:r w:rsidRPr="00677521">
              <w:rPr>
                <w:sz w:val="24"/>
                <w:szCs w:val="24"/>
              </w:rPr>
              <w:t>факты</w:t>
            </w:r>
            <w:proofErr w:type="spellEnd"/>
            <w:r w:rsidRPr="00677521">
              <w:rPr>
                <w:sz w:val="24"/>
                <w:szCs w:val="24"/>
              </w:rPr>
              <w:t>;</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определять свое отношение к ним, извлекать из аудиоматериалов необходимую информацию</w:t>
            </w:r>
          </w:p>
          <w:p w:rsidR="004A0BF4" w:rsidRPr="00677521" w:rsidRDefault="004A0BF4" w:rsidP="004A0BF4">
            <w:pPr>
              <w:pStyle w:val="TableParagraph"/>
              <w:spacing w:line="276" w:lineRule="auto"/>
              <w:rPr>
                <w:sz w:val="24"/>
                <w:szCs w:val="24"/>
              </w:rPr>
            </w:pPr>
            <w:proofErr w:type="spellStart"/>
            <w:r w:rsidRPr="00677521">
              <w:rPr>
                <w:sz w:val="24"/>
                <w:szCs w:val="24"/>
              </w:rPr>
              <w:t>Чтение</w:t>
            </w:r>
            <w:proofErr w:type="spellEnd"/>
            <w:r w:rsidRPr="00677521">
              <w:rPr>
                <w:sz w:val="24"/>
                <w:szCs w:val="24"/>
              </w:rPr>
              <w:t>:</w:t>
            </w:r>
          </w:p>
          <w:p w:rsidR="004A0BF4" w:rsidRPr="00677521" w:rsidRDefault="004A0BF4" w:rsidP="004A0BF4">
            <w:pPr>
              <w:pStyle w:val="TableParagraph"/>
              <w:numPr>
                <w:ilvl w:val="0"/>
                <w:numId w:val="28"/>
              </w:numPr>
              <w:spacing w:line="276" w:lineRule="auto"/>
              <w:ind w:left="0" w:firstLine="0"/>
              <w:rPr>
                <w:sz w:val="24"/>
                <w:szCs w:val="24"/>
              </w:rPr>
            </w:pPr>
            <w:proofErr w:type="spellStart"/>
            <w:r w:rsidRPr="00677521">
              <w:rPr>
                <w:sz w:val="24"/>
                <w:szCs w:val="24"/>
              </w:rPr>
              <w:t>извлекать</w:t>
            </w:r>
            <w:proofErr w:type="spellEnd"/>
            <w:r w:rsidRPr="00677521">
              <w:rPr>
                <w:sz w:val="24"/>
                <w:szCs w:val="24"/>
              </w:rPr>
              <w:t xml:space="preserve"> </w:t>
            </w:r>
            <w:proofErr w:type="spellStart"/>
            <w:r w:rsidRPr="00677521">
              <w:rPr>
                <w:sz w:val="24"/>
                <w:szCs w:val="24"/>
              </w:rPr>
              <w:t>необходимую</w:t>
            </w:r>
            <w:proofErr w:type="spellEnd"/>
            <w:r w:rsidRPr="00677521">
              <w:rPr>
                <w:sz w:val="24"/>
                <w:szCs w:val="24"/>
              </w:rPr>
              <w:t xml:space="preserve">, </w:t>
            </w:r>
            <w:proofErr w:type="spellStart"/>
            <w:r w:rsidRPr="00677521">
              <w:rPr>
                <w:sz w:val="24"/>
                <w:szCs w:val="24"/>
              </w:rPr>
              <w:t>интересующую</w:t>
            </w:r>
            <w:proofErr w:type="spellEnd"/>
            <w:r w:rsidRPr="00677521">
              <w:rPr>
                <w:sz w:val="24"/>
                <w:szCs w:val="24"/>
              </w:rPr>
              <w:t xml:space="preserve"> </w:t>
            </w:r>
            <w:proofErr w:type="spellStart"/>
            <w:r w:rsidRPr="00677521">
              <w:rPr>
                <w:sz w:val="24"/>
                <w:szCs w:val="24"/>
              </w:rPr>
              <w:t>информацию</w:t>
            </w:r>
            <w:proofErr w:type="spellEnd"/>
            <w:r w:rsidRPr="00677521">
              <w:rPr>
                <w:sz w:val="24"/>
                <w:szCs w:val="24"/>
              </w:rPr>
              <w:t>;</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 xml:space="preserve">отделять главную информацию от </w:t>
            </w:r>
            <w:proofErr w:type="gramStart"/>
            <w:r w:rsidRPr="004A0BF4">
              <w:rPr>
                <w:sz w:val="24"/>
                <w:szCs w:val="24"/>
                <w:lang w:val="ru-RU"/>
              </w:rPr>
              <w:t>второстепенной</w:t>
            </w:r>
            <w:proofErr w:type="gramEnd"/>
            <w:r w:rsidRPr="004A0BF4">
              <w:rPr>
                <w:sz w:val="24"/>
                <w:szCs w:val="24"/>
                <w:lang w:val="ru-RU"/>
              </w:rPr>
              <w:t>;</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использовать приобретенные знания и умения в практической деятельности и повседневной жизни</w:t>
            </w:r>
          </w:p>
        </w:tc>
        <w:tc>
          <w:tcPr>
            <w:tcW w:w="3118" w:type="dxa"/>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Незначительное количество ошибок или их практическое отсутствие. Понятная речь: практически все звуки произносятся правильно, соблюдается правильная интонация.</w:t>
            </w:r>
          </w:p>
          <w:p w:rsidR="004A0BF4" w:rsidRPr="004A0BF4" w:rsidRDefault="004A0BF4" w:rsidP="004A0BF4">
            <w:pPr>
              <w:pStyle w:val="TableParagraph"/>
              <w:spacing w:line="276" w:lineRule="auto"/>
              <w:rPr>
                <w:sz w:val="24"/>
                <w:szCs w:val="24"/>
                <w:lang w:val="ru-RU"/>
              </w:rPr>
            </w:pPr>
            <w:r w:rsidRPr="004A0BF4">
              <w:rPr>
                <w:sz w:val="24"/>
                <w:szCs w:val="24"/>
                <w:lang w:val="ru-RU"/>
              </w:rPr>
              <w:t>Объём высказывания не менее 7-8 фраз</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Наличие способности отделять главн</w:t>
            </w:r>
            <w:r w:rsidR="00E023B2">
              <w:rPr>
                <w:sz w:val="24"/>
                <w:szCs w:val="24"/>
                <w:lang w:val="ru-RU"/>
              </w:rPr>
              <w:t xml:space="preserve">ую информацию </w:t>
            </w:r>
            <w:proofErr w:type="gramStart"/>
            <w:r w:rsidR="00E023B2">
              <w:rPr>
                <w:sz w:val="24"/>
                <w:szCs w:val="24"/>
                <w:lang w:val="ru-RU"/>
              </w:rPr>
              <w:t>от</w:t>
            </w:r>
            <w:proofErr w:type="gramEnd"/>
            <w:r w:rsidR="00E023B2">
              <w:rPr>
                <w:sz w:val="24"/>
                <w:szCs w:val="24"/>
                <w:lang w:val="ru-RU"/>
              </w:rPr>
              <w:t xml:space="preserve"> второстепенной,</w:t>
            </w:r>
            <w:r w:rsidRPr="004A0BF4">
              <w:rPr>
                <w:sz w:val="24"/>
                <w:szCs w:val="24"/>
                <w:lang w:val="ru-RU"/>
              </w:rPr>
              <w:t xml:space="preserve"> в</w:t>
            </w:r>
            <w:r w:rsidR="00E023B2">
              <w:rPr>
                <w:sz w:val="24"/>
                <w:szCs w:val="24"/>
                <w:lang w:val="ru-RU"/>
              </w:rPr>
              <w:t>ыявлять наиболее значимые факты,</w:t>
            </w:r>
            <w:r w:rsidRPr="004A0BF4">
              <w:rPr>
                <w:sz w:val="24"/>
                <w:szCs w:val="24"/>
                <w:lang w:val="ru-RU"/>
              </w:rPr>
              <w:t xml:space="preserve"> определять своё отношение к ним, извлекать из </w:t>
            </w:r>
            <w:proofErr w:type="spellStart"/>
            <w:r w:rsidRPr="004A0BF4">
              <w:rPr>
                <w:sz w:val="24"/>
                <w:szCs w:val="24"/>
                <w:lang w:val="ru-RU"/>
              </w:rPr>
              <w:t>аудиотекста</w:t>
            </w:r>
            <w:proofErr w:type="spellEnd"/>
            <w:r w:rsidR="00E023B2">
              <w:rPr>
                <w:sz w:val="24"/>
                <w:szCs w:val="24"/>
                <w:lang w:val="ru-RU"/>
              </w:rPr>
              <w:t xml:space="preserve"> </w:t>
            </w:r>
            <w:proofErr w:type="spellStart"/>
            <w:r w:rsidRPr="004A0BF4">
              <w:rPr>
                <w:sz w:val="24"/>
                <w:szCs w:val="24"/>
                <w:lang w:val="ru-RU"/>
              </w:rPr>
              <w:t>необходи</w:t>
            </w:r>
            <w:proofErr w:type="spellEnd"/>
            <w:r w:rsidRPr="004A0BF4">
              <w:rPr>
                <w:sz w:val="24"/>
                <w:szCs w:val="24"/>
                <w:lang w:val="ru-RU"/>
              </w:rPr>
              <w:t>-</w:t>
            </w:r>
          </w:p>
          <w:p w:rsidR="004A0BF4" w:rsidRPr="004A0BF4" w:rsidRDefault="004A0BF4" w:rsidP="004A0BF4">
            <w:pPr>
              <w:pStyle w:val="TableParagraph"/>
              <w:spacing w:line="276" w:lineRule="auto"/>
              <w:rPr>
                <w:sz w:val="24"/>
                <w:szCs w:val="24"/>
                <w:lang w:val="ru-RU"/>
              </w:rPr>
            </w:pPr>
            <w:proofErr w:type="spellStart"/>
            <w:r w:rsidRPr="004A0BF4">
              <w:rPr>
                <w:sz w:val="24"/>
                <w:szCs w:val="24"/>
                <w:lang w:val="ru-RU"/>
              </w:rPr>
              <w:lastRenderedPageBreak/>
              <w:t>мую</w:t>
            </w:r>
            <w:proofErr w:type="spellEnd"/>
            <w:r w:rsidRPr="004A0BF4">
              <w:rPr>
                <w:sz w:val="24"/>
                <w:szCs w:val="24"/>
                <w:lang w:val="ru-RU"/>
              </w:rPr>
              <w:t xml:space="preserve"> информацию.</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Правильное чтение и адекватное понимание текстов профессиональной направленности.</w:t>
            </w:r>
          </w:p>
          <w:p w:rsidR="004A0BF4" w:rsidRPr="004A0BF4" w:rsidRDefault="004A0BF4" w:rsidP="004A0BF4">
            <w:pPr>
              <w:pStyle w:val="TableParagraph"/>
              <w:spacing w:line="276" w:lineRule="auto"/>
              <w:rPr>
                <w:sz w:val="24"/>
                <w:szCs w:val="24"/>
                <w:lang w:val="ru-RU"/>
              </w:rPr>
            </w:pPr>
            <w:r w:rsidRPr="004A0BF4">
              <w:rPr>
                <w:sz w:val="24"/>
                <w:szCs w:val="24"/>
                <w:lang w:val="ru-RU"/>
              </w:rPr>
              <w:t>Понимание логической связи слов в предложении, причинно-следственных связей в предложении, значения слов (из контекста, по словообразовательным элементам и т.п.)</w:t>
            </w:r>
          </w:p>
        </w:tc>
        <w:tc>
          <w:tcPr>
            <w:tcW w:w="2047" w:type="dxa"/>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sz w:val="24"/>
                <w:szCs w:val="24"/>
                <w:lang w:val="ru-RU"/>
              </w:rPr>
            </w:pPr>
          </w:p>
        </w:tc>
      </w:tr>
    </w:tbl>
    <w:p w:rsidR="00CE02DB" w:rsidRPr="00CE02DB" w:rsidRDefault="00CE02DB" w:rsidP="00CE02DB">
      <w:pPr>
        <w:pStyle w:val="a5"/>
        <w:rPr>
          <w:lang w:val="ru-RU"/>
        </w:rPr>
      </w:pPr>
    </w:p>
    <w:p w:rsidR="003D73B5" w:rsidRPr="00693ECB" w:rsidRDefault="003D73B5" w:rsidP="003D73B5">
      <w:pPr>
        <w:jc w:val="center"/>
      </w:pPr>
    </w:p>
    <w:p w:rsidR="003D73B5" w:rsidRPr="0022107E" w:rsidRDefault="003D73B5" w:rsidP="003D73B5">
      <w:pPr>
        <w:jc w:val="center"/>
        <w:rPr>
          <w:b/>
          <w:bCs/>
        </w:rPr>
      </w:pPr>
      <w:r>
        <w:br w:type="page"/>
      </w:r>
      <w:r w:rsidR="00D5304B">
        <w:rPr>
          <w:b/>
        </w:rPr>
        <w:lastRenderedPageBreak/>
        <w:t>7</w:t>
      </w:r>
      <w:r w:rsidRPr="0022107E">
        <w:rPr>
          <w:b/>
          <w:bCs/>
          <w:color w:val="333333"/>
        </w:rPr>
        <w:t>.</w:t>
      </w:r>
      <w:r w:rsidRPr="0022107E">
        <w:rPr>
          <w:color w:val="333333"/>
        </w:rPr>
        <w:t xml:space="preserve"> </w:t>
      </w:r>
      <w:r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DC5" w:rsidRDefault="00600DC5" w:rsidP="00F0486C">
      <w:r>
        <w:separator/>
      </w:r>
    </w:p>
  </w:endnote>
  <w:endnote w:type="continuationSeparator" w:id="1">
    <w:p w:rsidR="00600DC5" w:rsidRDefault="00600DC5"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64532"/>
      <w:docPartObj>
        <w:docPartGallery w:val="Page Numbers (Bottom of Page)"/>
        <w:docPartUnique/>
      </w:docPartObj>
    </w:sdtPr>
    <w:sdtContent>
      <w:p w:rsidR="00600DC5" w:rsidRDefault="00145B76">
        <w:pPr>
          <w:pStyle w:val="af1"/>
          <w:jc w:val="right"/>
        </w:pPr>
        <w:fldSimple w:instr=" PAGE   \* MERGEFORMAT ">
          <w:r w:rsidR="00A64563">
            <w:rPr>
              <w:noProof/>
            </w:rPr>
            <w:t>4</w:t>
          </w:r>
        </w:fldSimple>
      </w:p>
    </w:sdtContent>
  </w:sdt>
  <w:p w:rsidR="00600DC5" w:rsidRDefault="00600DC5">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DC5" w:rsidRDefault="00600DC5" w:rsidP="00F0486C">
      <w:r>
        <w:separator/>
      </w:r>
    </w:p>
  </w:footnote>
  <w:footnote w:type="continuationSeparator" w:id="1">
    <w:p w:rsidR="00600DC5" w:rsidRDefault="00600DC5" w:rsidP="00F04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694206"/>
    <w:multiLevelType w:val="hybridMultilevel"/>
    <w:tmpl w:val="34785586"/>
    <w:lvl w:ilvl="0" w:tplc="9196CC22">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A84C0A58">
      <w:numFmt w:val="bullet"/>
      <w:lvlText w:val="•"/>
      <w:lvlJc w:val="left"/>
      <w:pPr>
        <w:ind w:left="1705" w:hanging="305"/>
      </w:pPr>
      <w:rPr>
        <w:rFonts w:hint="default"/>
        <w:lang w:val="ru-RU" w:eastAsia="en-US" w:bidi="ar-SA"/>
      </w:rPr>
    </w:lvl>
    <w:lvl w:ilvl="2" w:tplc="13FA9ACE">
      <w:numFmt w:val="bullet"/>
      <w:lvlText w:val="•"/>
      <w:lvlJc w:val="left"/>
      <w:pPr>
        <w:ind w:left="2590" w:hanging="305"/>
      </w:pPr>
      <w:rPr>
        <w:rFonts w:hint="default"/>
        <w:lang w:val="ru-RU" w:eastAsia="en-US" w:bidi="ar-SA"/>
      </w:rPr>
    </w:lvl>
    <w:lvl w:ilvl="3" w:tplc="3A0AF6A2">
      <w:numFmt w:val="bullet"/>
      <w:lvlText w:val="•"/>
      <w:lvlJc w:val="left"/>
      <w:pPr>
        <w:ind w:left="3475" w:hanging="305"/>
      </w:pPr>
      <w:rPr>
        <w:rFonts w:hint="default"/>
        <w:lang w:val="ru-RU" w:eastAsia="en-US" w:bidi="ar-SA"/>
      </w:rPr>
    </w:lvl>
    <w:lvl w:ilvl="4" w:tplc="36D04470">
      <w:numFmt w:val="bullet"/>
      <w:lvlText w:val="•"/>
      <w:lvlJc w:val="left"/>
      <w:pPr>
        <w:ind w:left="4360" w:hanging="305"/>
      </w:pPr>
      <w:rPr>
        <w:rFonts w:hint="default"/>
        <w:lang w:val="ru-RU" w:eastAsia="en-US" w:bidi="ar-SA"/>
      </w:rPr>
    </w:lvl>
    <w:lvl w:ilvl="5" w:tplc="FAC6051A">
      <w:numFmt w:val="bullet"/>
      <w:lvlText w:val="•"/>
      <w:lvlJc w:val="left"/>
      <w:pPr>
        <w:ind w:left="5245" w:hanging="305"/>
      </w:pPr>
      <w:rPr>
        <w:rFonts w:hint="default"/>
        <w:lang w:val="ru-RU" w:eastAsia="en-US" w:bidi="ar-SA"/>
      </w:rPr>
    </w:lvl>
    <w:lvl w:ilvl="6" w:tplc="F3B2A096">
      <w:numFmt w:val="bullet"/>
      <w:lvlText w:val="•"/>
      <w:lvlJc w:val="left"/>
      <w:pPr>
        <w:ind w:left="6130" w:hanging="305"/>
      </w:pPr>
      <w:rPr>
        <w:rFonts w:hint="default"/>
        <w:lang w:val="ru-RU" w:eastAsia="en-US" w:bidi="ar-SA"/>
      </w:rPr>
    </w:lvl>
    <w:lvl w:ilvl="7" w:tplc="15F6CFAE">
      <w:numFmt w:val="bullet"/>
      <w:lvlText w:val="•"/>
      <w:lvlJc w:val="left"/>
      <w:pPr>
        <w:ind w:left="7015" w:hanging="305"/>
      </w:pPr>
      <w:rPr>
        <w:rFonts w:hint="default"/>
        <w:lang w:val="ru-RU" w:eastAsia="en-US" w:bidi="ar-SA"/>
      </w:rPr>
    </w:lvl>
    <w:lvl w:ilvl="8" w:tplc="E6CE2564">
      <w:numFmt w:val="bullet"/>
      <w:lvlText w:val="•"/>
      <w:lvlJc w:val="left"/>
      <w:pPr>
        <w:ind w:left="7900" w:hanging="305"/>
      </w:pPr>
      <w:rPr>
        <w:rFonts w:hint="default"/>
        <w:lang w:val="ru-RU" w:eastAsia="en-US" w:bidi="ar-SA"/>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6655DC"/>
    <w:multiLevelType w:val="hybridMultilevel"/>
    <w:tmpl w:val="589CD662"/>
    <w:lvl w:ilvl="0" w:tplc="EA8A6670">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769E2CD8">
      <w:numFmt w:val="bullet"/>
      <w:lvlText w:val="•"/>
      <w:lvlJc w:val="left"/>
      <w:pPr>
        <w:ind w:left="1142" w:hanging="348"/>
      </w:pPr>
      <w:rPr>
        <w:rFonts w:hint="default"/>
        <w:lang w:val="ru-RU" w:eastAsia="en-US" w:bidi="ar-SA"/>
      </w:rPr>
    </w:lvl>
    <w:lvl w:ilvl="2" w:tplc="E6249398">
      <w:numFmt w:val="bullet"/>
      <w:lvlText w:val="•"/>
      <w:lvlJc w:val="left"/>
      <w:pPr>
        <w:ind w:left="1465" w:hanging="348"/>
      </w:pPr>
      <w:rPr>
        <w:rFonts w:hint="default"/>
        <w:lang w:val="ru-RU" w:eastAsia="en-US" w:bidi="ar-SA"/>
      </w:rPr>
    </w:lvl>
    <w:lvl w:ilvl="3" w:tplc="CF20858C">
      <w:numFmt w:val="bullet"/>
      <w:lvlText w:val="•"/>
      <w:lvlJc w:val="left"/>
      <w:pPr>
        <w:ind w:left="1788" w:hanging="348"/>
      </w:pPr>
      <w:rPr>
        <w:rFonts w:hint="default"/>
        <w:lang w:val="ru-RU" w:eastAsia="en-US" w:bidi="ar-SA"/>
      </w:rPr>
    </w:lvl>
    <w:lvl w:ilvl="4" w:tplc="DEFE4A3C">
      <w:numFmt w:val="bullet"/>
      <w:lvlText w:val="•"/>
      <w:lvlJc w:val="left"/>
      <w:pPr>
        <w:ind w:left="2111" w:hanging="348"/>
      </w:pPr>
      <w:rPr>
        <w:rFonts w:hint="default"/>
        <w:lang w:val="ru-RU" w:eastAsia="en-US" w:bidi="ar-SA"/>
      </w:rPr>
    </w:lvl>
    <w:lvl w:ilvl="5" w:tplc="43DEEC4A">
      <w:numFmt w:val="bullet"/>
      <w:lvlText w:val="•"/>
      <w:lvlJc w:val="left"/>
      <w:pPr>
        <w:ind w:left="2434" w:hanging="348"/>
      </w:pPr>
      <w:rPr>
        <w:rFonts w:hint="default"/>
        <w:lang w:val="ru-RU" w:eastAsia="en-US" w:bidi="ar-SA"/>
      </w:rPr>
    </w:lvl>
    <w:lvl w:ilvl="6" w:tplc="6998642C">
      <w:numFmt w:val="bullet"/>
      <w:lvlText w:val="•"/>
      <w:lvlJc w:val="left"/>
      <w:pPr>
        <w:ind w:left="2757" w:hanging="348"/>
      </w:pPr>
      <w:rPr>
        <w:rFonts w:hint="default"/>
        <w:lang w:val="ru-RU" w:eastAsia="en-US" w:bidi="ar-SA"/>
      </w:rPr>
    </w:lvl>
    <w:lvl w:ilvl="7" w:tplc="7FF4504A">
      <w:numFmt w:val="bullet"/>
      <w:lvlText w:val="•"/>
      <w:lvlJc w:val="left"/>
      <w:pPr>
        <w:ind w:left="3080" w:hanging="348"/>
      </w:pPr>
      <w:rPr>
        <w:rFonts w:hint="default"/>
        <w:lang w:val="ru-RU" w:eastAsia="en-US" w:bidi="ar-SA"/>
      </w:rPr>
    </w:lvl>
    <w:lvl w:ilvl="8" w:tplc="77A0992C">
      <w:numFmt w:val="bullet"/>
      <w:lvlText w:val="•"/>
      <w:lvlJc w:val="left"/>
      <w:pPr>
        <w:ind w:left="3403" w:hanging="348"/>
      </w:pPr>
      <w:rPr>
        <w:rFonts w:hint="default"/>
        <w:lang w:val="ru-RU" w:eastAsia="en-US" w:bidi="ar-SA"/>
      </w:rPr>
    </w:lvl>
  </w:abstractNum>
  <w:abstractNum w:abstractNumId="8">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nsid w:val="44E96BDD"/>
    <w:multiLevelType w:val="multilevel"/>
    <w:tmpl w:val="7654D552"/>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4">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6461EFA"/>
    <w:multiLevelType w:val="hybridMultilevel"/>
    <w:tmpl w:val="113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7">
    <w:nsid w:val="508E16D8"/>
    <w:multiLevelType w:val="hybridMultilevel"/>
    <w:tmpl w:val="26CCBB42"/>
    <w:lvl w:ilvl="0" w:tplc="4A5AC2CC">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997222E0">
      <w:numFmt w:val="bullet"/>
      <w:lvlText w:val="•"/>
      <w:lvlJc w:val="left"/>
      <w:pPr>
        <w:ind w:left="1705" w:hanging="305"/>
      </w:pPr>
      <w:rPr>
        <w:rFonts w:hint="default"/>
        <w:lang w:val="ru-RU" w:eastAsia="en-US" w:bidi="ar-SA"/>
      </w:rPr>
    </w:lvl>
    <w:lvl w:ilvl="2" w:tplc="53D4488C">
      <w:numFmt w:val="bullet"/>
      <w:lvlText w:val="•"/>
      <w:lvlJc w:val="left"/>
      <w:pPr>
        <w:ind w:left="2590" w:hanging="305"/>
      </w:pPr>
      <w:rPr>
        <w:rFonts w:hint="default"/>
        <w:lang w:val="ru-RU" w:eastAsia="en-US" w:bidi="ar-SA"/>
      </w:rPr>
    </w:lvl>
    <w:lvl w:ilvl="3" w:tplc="7C22A922">
      <w:numFmt w:val="bullet"/>
      <w:lvlText w:val="•"/>
      <w:lvlJc w:val="left"/>
      <w:pPr>
        <w:ind w:left="3475" w:hanging="305"/>
      </w:pPr>
      <w:rPr>
        <w:rFonts w:hint="default"/>
        <w:lang w:val="ru-RU" w:eastAsia="en-US" w:bidi="ar-SA"/>
      </w:rPr>
    </w:lvl>
    <w:lvl w:ilvl="4" w:tplc="F968C0A2">
      <w:numFmt w:val="bullet"/>
      <w:lvlText w:val="•"/>
      <w:lvlJc w:val="left"/>
      <w:pPr>
        <w:ind w:left="4360" w:hanging="305"/>
      </w:pPr>
      <w:rPr>
        <w:rFonts w:hint="default"/>
        <w:lang w:val="ru-RU" w:eastAsia="en-US" w:bidi="ar-SA"/>
      </w:rPr>
    </w:lvl>
    <w:lvl w:ilvl="5" w:tplc="AA6A5184">
      <w:numFmt w:val="bullet"/>
      <w:lvlText w:val="•"/>
      <w:lvlJc w:val="left"/>
      <w:pPr>
        <w:ind w:left="5245" w:hanging="305"/>
      </w:pPr>
      <w:rPr>
        <w:rFonts w:hint="default"/>
        <w:lang w:val="ru-RU" w:eastAsia="en-US" w:bidi="ar-SA"/>
      </w:rPr>
    </w:lvl>
    <w:lvl w:ilvl="6" w:tplc="B91E29E8">
      <w:numFmt w:val="bullet"/>
      <w:lvlText w:val="•"/>
      <w:lvlJc w:val="left"/>
      <w:pPr>
        <w:ind w:left="6130" w:hanging="305"/>
      </w:pPr>
      <w:rPr>
        <w:rFonts w:hint="default"/>
        <w:lang w:val="ru-RU" w:eastAsia="en-US" w:bidi="ar-SA"/>
      </w:rPr>
    </w:lvl>
    <w:lvl w:ilvl="7" w:tplc="1B38B62A">
      <w:numFmt w:val="bullet"/>
      <w:lvlText w:val="•"/>
      <w:lvlJc w:val="left"/>
      <w:pPr>
        <w:ind w:left="7015" w:hanging="305"/>
      </w:pPr>
      <w:rPr>
        <w:rFonts w:hint="default"/>
        <w:lang w:val="ru-RU" w:eastAsia="en-US" w:bidi="ar-SA"/>
      </w:rPr>
    </w:lvl>
    <w:lvl w:ilvl="8" w:tplc="EB36338A">
      <w:numFmt w:val="bullet"/>
      <w:lvlText w:val="•"/>
      <w:lvlJc w:val="left"/>
      <w:pPr>
        <w:ind w:left="7900" w:hanging="305"/>
      </w:pPr>
      <w:rPr>
        <w:rFonts w:hint="default"/>
        <w:lang w:val="ru-RU" w:eastAsia="en-US" w:bidi="ar-SA"/>
      </w:rPr>
    </w:lvl>
  </w:abstractNum>
  <w:abstractNum w:abstractNumId="18">
    <w:nsid w:val="5673547A"/>
    <w:multiLevelType w:val="hybridMultilevel"/>
    <w:tmpl w:val="1AFEEA9C"/>
    <w:lvl w:ilvl="0" w:tplc="E6E6B4E6">
      <w:numFmt w:val="bullet"/>
      <w:lvlText w:val="–"/>
      <w:lvlJc w:val="left"/>
      <w:pPr>
        <w:ind w:left="815" w:hanging="351"/>
      </w:pPr>
      <w:rPr>
        <w:rFonts w:ascii="Times New Roman" w:eastAsia="Times New Roman" w:hAnsi="Times New Roman" w:cs="Times New Roman" w:hint="default"/>
        <w:w w:val="100"/>
        <w:sz w:val="24"/>
        <w:szCs w:val="24"/>
        <w:lang w:val="ru-RU" w:eastAsia="en-US" w:bidi="ar-SA"/>
      </w:rPr>
    </w:lvl>
    <w:lvl w:ilvl="1" w:tplc="5932454C">
      <w:numFmt w:val="bullet"/>
      <w:lvlText w:val="•"/>
      <w:lvlJc w:val="left"/>
      <w:pPr>
        <w:ind w:left="1705" w:hanging="351"/>
      </w:pPr>
      <w:rPr>
        <w:rFonts w:hint="default"/>
        <w:lang w:val="ru-RU" w:eastAsia="en-US" w:bidi="ar-SA"/>
      </w:rPr>
    </w:lvl>
    <w:lvl w:ilvl="2" w:tplc="C382DF2A">
      <w:numFmt w:val="bullet"/>
      <w:lvlText w:val="•"/>
      <w:lvlJc w:val="left"/>
      <w:pPr>
        <w:ind w:left="2590" w:hanging="351"/>
      </w:pPr>
      <w:rPr>
        <w:rFonts w:hint="default"/>
        <w:lang w:val="ru-RU" w:eastAsia="en-US" w:bidi="ar-SA"/>
      </w:rPr>
    </w:lvl>
    <w:lvl w:ilvl="3" w:tplc="D8C23F42">
      <w:numFmt w:val="bullet"/>
      <w:lvlText w:val="•"/>
      <w:lvlJc w:val="left"/>
      <w:pPr>
        <w:ind w:left="3475" w:hanging="351"/>
      </w:pPr>
      <w:rPr>
        <w:rFonts w:hint="default"/>
        <w:lang w:val="ru-RU" w:eastAsia="en-US" w:bidi="ar-SA"/>
      </w:rPr>
    </w:lvl>
    <w:lvl w:ilvl="4" w:tplc="16DA2D7E">
      <w:numFmt w:val="bullet"/>
      <w:lvlText w:val="•"/>
      <w:lvlJc w:val="left"/>
      <w:pPr>
        <w:ind w:left="4360" w:hanging="351"/>
      </w:pPr>
      <w:rPr>
        <w:rFonts w:hint="default"/>
        <w:lang w:val="ru-RU" w:eastAsia="en-US" w:bidi="ar-SA"/>
      </w:rPr>
    </w:lvl>
    <w:lvl w:ilvl="5" w:tplc="87868EA4">
      <w:numFmt w:val="bullet"/>
      <w:lvlText w:val="•"/>
      <w:lvlJc w:val="left"/>
      <w:pPr>
        <w:ind w:left="5245" w:hanging="351"/>
      </w:pPr>
      <w:rPr>
        <w:rFonts w:hint="default"/>
        <w:lang w:val="ru-RU" w:eastAsia="en-US" w:bidi="ar-SA"/>
      </w:rPr>
    </w:lvl>
    <w:lvl w:ilvl="6" w:tplc="A68253C2">
      <w:numFmt w:val="bullet"/>
      <w:lvlText w:val="•"/>
      <w:lvlJc w:val="left"/>
      <w:pPr>
        <w:ind w:left="6130" w:hanging="351"/>
      </w:pPr>
      <w:rPr>
        <w:rFonts w:hint="default"/>
        <w:lang w:val="ru-RU" w:eastAsia="en-US" w:bidi="ar-SA"/>
      </w:rPr>
    </w:lvl>
    <w:lvl w:ilvl="7" w:tplc="B00408F6">
      <w:numFmt w:val="bullet"/>
      <w:lvlText w:val="•"/>
      <w:lvlJc w:val="left"/>
      <w:pPr>
        <w:ind w:left="7015" w:hanging="351"/>
      </w:pPr>
      <w:rPr>
        <w:rFonts w:hint="default"/>
        <w:lang w:val="ru-RU" w:eastAsia="en-US" w:bidi="ar-SA"/>
      </w:rPr>
    </w:lvl>
    <w:lvl w:ilvl="8" w:tplc="3156FF32">
      <w:numFmt w:val="bullet"/>
      <w:lvlText w:val="•"/>
      <w:lvlJc w:val="left"/>
      <w:pPr>
        <w:ind w:left="7900" w:hanging="351"/>
      </w:pPr>
      <w:rPr>
        <w:rFonts w:hint="default"/>
        <w:lang w:val="ru-RU" w:eastAsia="en-US" w:bidi="ar-SA"/>
      </w:rPr>
    </w:lvl>
  </w:abstractNum>
  <w:abstractNum w:abstractNumId="19">
    <w:nsid w:val="578671D3"/>
    <w:multiLevelType w:val="hybridMultilevel"/>
    <w:tmpl w:val="E7462AEC"/>
    <w:lvl w:ilvl="0" w:tplc="1F30C3A2">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D4B25598">
      <w:numFmt w:val="bullet"/>
      <w:lvlText w:val="•"/>
      <w:lvlJc w:val="left"/>
      <w:pPr>
        <w:ind w:left="1142" w:hanging="348"/>
      </w:pPr>
      <w:rPr>
        <w:rFonts w:hint="default"/>
        <w:lang w:val="ru-RU" w:eastAsia="en-US" w:bidi="ar-SA"/>
      </w:rPr>
    </w:lvl>
    <w:lvl w:ilvl="2" w:tplc="39D4F9BC">
      <w:numFmt w:val="bullet"/>
      <w:lvlText w:val="•"/>
      <w:lvlJc w:val="left"/>
      <w:pPr>
        <w:ind w:left="1465" w:hanging="348"/>
      </w:pPr>
      <w:rPr>
        <w:rFonts w:hint="default"/>
        <w:lang w:val="ru-RU" w:eastAsia="en-US" w:bidi="ar-SA"/>
      </w:rPr>
    </w:lvl>
    <w:lvl w:ilvl="3" w:tplc="6722DC04">
      <w:numFmt w:val="bullet"/>
      <w:lvlText w:val="•"/>
      <w:lvlJc w:val="left"/>
      <w:pPr>
        <w:ind w:left="1788" w:hanging="348"/>
      </w:pPr>
      <w:rPr>
        <w:rFonts w:hint="default"/>
        <w:lang w:val="ru-RU" w:eastAsia="en-US" w:bidi="ar-SA"/>
      </w:rPr>
    </w:lvl>
    <w:lvl w:ilvl="4" w:tplc="19703620">
      <w:numFmt w:val="bullet"/>
      <w:lvlText w:val="•"/>
      <w:lvlJc w:val="left"/>
      <w:pPr>
        <w:ind w:left="2111" w:hanging="348"/>
      </w:pPr>
      <w:rPr>
        <w:rFonts w:hint="default"/>
        <w:lang w:val="ru-RU" w:eastAsia="en-US" w:bidi="ar-SA"/>
      </w:rPr>
    </w:lvl>
    <w:lvl w:ilvl="5" w:tplc="E70A27B0">
      <w:numFmt w:val="bullet"/>
      <w:lvlText w:val="•"/>
      <w:lvlJc w:val="left"/>
      <w:pPr>
        <w:ind w:left="2434" w:hanging="348"/>
      </w:pPr>
      <w:rPr>
        <w:rFonts w:hint="default"/>
        <w:lang w:val="ru-RU" w:eastAsia="en-US" w:bidi="ar-SA"/>
      </w:rPr>
    </w:lvl>
    <w:lvl w:ilvl="6" w:tplc="FFB0B49A">
      <w:numFmt w:val="bullet"/>
      <w:lvlText w:val="•"/>
      <w:lvlJc w:val="left"/>
      <w:pPr>
        <w:ind w:left="2757" w:hanging="348"/>
      </w:pPr>
      <w:rPr>
        <w:rFonts w:hint="default"/>
        <w:lang w:val="ru-RU" w:eastAsia="en-US" w:bidi="ar-SA"/>
      </w:rPr>
    </w:lvl>
    <w:lvl w:ilvl="7" w:tplc="ED78A838">
      <w:numFmt w:val="bullet"/>
      <w:lvlText w:val="•"/>
      <w:lvlJc w:val="left"/>
      <w:pPr>
        <w:ind w:left="3080" w:hanging="348"/>
      </w:pPr>
      <w:rPr>
        <w:rFonts w:hint="default"/>
        <w:lang w:val="ru-RU" w:eastAsia="en-US" w:bidi="ar-SA"/>
      </w:rPr>
    </w:lvl>
    <w:lvl w:ilvl="8" w:tplc="0C3CB3DA">
      <w:numFmt w:val="bullet"/>
      <w:lvlText w:val="•"/>
      <w:lvlJc w:val="left"/>
      <w:pPr>
        <w:ind w:left="3403" w:hanging="348"/>
      </w:pPr>
      <w:rPr>
        <w:rFonts w:hint="default"/>
        <w:lang w:val="ru-RU" w:eastAsia="en-US" w:bidi="ar-SA"/>
      </w:rPr>
    </w:lvl>
  </w:abstractNum>
  <w:abstractNum w:abstractNumId="20">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9947EB"/>
    <w:multiLevelType w:val="hybridMultilevel"/>
    <w:tmpl w:val="71AC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66481C"/>
    <w:multiLevelType w:val="hybridMultilevel"/>
    <w:tmpl w:val="2FAE8BA6"/>
    <w:lvl w:ilvl="0" w:tplc="0A967C7E">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6E063D02">
      <w:numFmt w:val="bullet"/>
      <w:lvlText w:val="•"/>
      <w:lvlJc w:val="left"/>
      <w:pPr>
        <w:ind w:left="1705" w:hanging="305"/>
      </w:pPr>
      <w:rPr>
        <w:rFonts w:hint="default"/>
        <w:lang w:val="ru-RU" w:eastAsia="en-US" w:bidi="ar-SA"/>
      </w:rPr>
    </w:lvl>
    <w:lvl w:ilvl="2" w:tplc="D0A84E7E">
      <w:numFmt w:val="bullet"/>
      <w:lvlText w:val="•"/>
      <w:lvlJc w:val="left"/>
      <w:pPr>
        <w:ind w:left="2590" w:hanging="305"/>
      </w:pPr>
      <w:rPr>
        <w:rFonts w:hint="default"/>
        <w:lang w:val="ru-RU" w:eastAsia="en-US" w:bidi="ar-SA"/>
      </w:rPr>
    </w:lvl>
    <w:lvl w:ilvl="3" w:tplc="CB227512">
      <w:numFmt w:val="bullet"/>
      <w:lvlText w:val="•"/>
      <w:lvlJc w:val="left"/>
      <w:pPr>
        <w:ind w:left="3475" w:hanging="305"/>
      </w:pPr>
      <w:rPr>
        <w:rFonts w:hint="default"/>
        <w:lang w:val="ru-RU" w:eastAsia="en-US" w:bidi="ar-SA"/>
      </w:rPr>
    </w:lvl>
    <w:lvl w:ilvl="4" w:tplc="A8FE8310">
      <w:numFmt w:val="bullet"/>
      <w:lvlText w:val="•"/>
      <w:lvlJc w:val="left"/>
      <w:pPr>
        <w:ind w:left="4360" w:hanging="305"/>
      </w:pPr>
      <w:rPr>
        <w:rFonts w:hint="default"/>
        <w:lang w:val="ru-RU" w:eastAsia="en-US" w:bidi="ar-SA"/>
      </w:rPr>
    </w:lvl>
    <w:lvl w:ilvl="5" w:tplc="72B4F4D0">
      <w:numFmt w:val="bullet"/>
      <w:lvlText w:val="•"/>
      <w:lvlJc w:val="left"/>
      <w:pPr>
        <w:ind w:left="5245" w:hanging="305"/>
      </w:pPr>
      <w:rPr>
        <w:rFonts w:hint="default"/>
        <w:lang w:val="ru-RU" w:eastAsia="en-US" w:bidi="ar-SA"/>
      </w:rPr>
    </w:lvl>
    <w:lvl w:ilvl="6" w:tplc="56BCC720">
      <w:numFmt w:val="bullet"/>
      <w:lvlText w:val="•"/>
      <w:lvlJc w:val="left"/>
      <w:pPr>
        <w:ind w:left="6130" w:hanging="305"/>
      </w:pPr>
      <w:rPr>
        <w:rFonts w:hint="default"/>
        <w:lang w:val="ru-RU" w:eastAsia="en-US" w:bidi="ar-SA"/>
      </w:rPr>
    </w:lvl>
    <w:lvl w:ilvl="7" w:tplc="A03A7860">
      <w:numFmt w:val="bullet"/>
      <w:lvlText w:val="•"/>
      <w:lvlJc w:val="left"/>
      <w:pPr>
        <w:ind w:left="7015" w:hanging="305"/>
      </w:pPr>
      <w:rPr>
        <w:rFonts w:hint="default"/>
        <w:lang w:val="ru-RU" w:eastAsia="en-US" w:bidi="ar-SA"/>
      </w:rPr>
    </w:lvl>
    <w:lvl w:ilvl="8" w:tplc="6AC45BA2">
      <w:numFmt w:val="bullet"/>
      <w:lvlText w:val="•"/>
      <w:lvlJc w:val="left"/>
      <w:pPr>
        <w:ind w:left="7900" w:hanging="305"/>
      </w:pPr>
      <w:rPr>
        <w:rFonts w:hint="default"/>
        <w:lang w:val="ru-RU" w:eastAsia="en-US" w:bidi="ar-SA"/>
      </w:rPr>
    </w:lvl>
  </w:abstractNum>
  <w:abstractNum w:abstractNumId="23">
    <w:nsid w:val="6341126D"/>
    <w:multiLevelType w:val="hybridMultilevel"/>
    <w:tmpl w:val="3A48518C"/>
    <w:lvl w:ilvl="0" w:tplc="ECA03D2C">
      <w:numFmt w:val="bullet"/>
      <w:lvlText w:val="–"/>
      <w:lvlJc w:val="left"/>
      <w:pPr>
        <w:ind w:left="820" w:hanging="560"/>
      </w:pPr>
      <w:rPr>
        <w:rFonts w:ascii="Times New Roman" w:eastAsia="Times New Roman" w:hAnsi="Times New Roman" w:cs="Times New Roman" w:hint="default"/>
        <w:w w:val="100"/>
        <w:sz w:val="24"/>
        <w:szCs w:val="24"/>
        <w:lang w:val="ru-RU" w:eastAsia="en-US" w:bidi="ar-SA"/>
      </w:rPr>
    </w:lvl>
    <w:lvl w:ilvl="1" w:tplc="39D615B4">
      <w:numFmt w:val="bullet"/>
      <w:lvlText w:val="•"/>
      <w:lvlJc w:val="left"/>
      <w:pPr>
        <w:ind w:left="1705" w:hanging="560"/>
      </w:pPr>
      <w:rPr>
        <w:rFonts w:hint="default"/>
        <w:lang w:val="ru-RU" w:eastAsia="en-US" w:bidi="ar-SA"/>
      </w:rPr>
    </w:lvl>
    <w:lvl w:ilvl="2" w:tplc="15826ABC">
      <w:numFmt w:val="bullet"/>
      <w:lvlText w:val="•"/>
      <w:lvlJc w:val="left"/>
      <w:pPr>
        <w:ind w:left="2590" w:hanging="560"/>
      </w:pPr>
      <w:rPr>
        <w:rFonts w:hint="default"/>
        <w:lang w:val="ru-RU" w:eastAsia="en-US" w:bidi="ar-SA"/>
      </w:rPr>
    </w:lvl>
    <w:lvl w:ilvl="3" w:tplc="3A681AC4">
      <w:numFmt w:val="bullet"/>
      <w:lvlText w:val="•"/>
      <w:lvlJc w:val="left"/>
      <w:pPr>
        <w:ind w:left="3475" w:hanging="560"/>
      </w:pPr>
      <w:rPr>
        <w:rFonts w:hint="default"/>
        <w:lang w:val="ru-RU" w:eastAsia="en-US" w:bidi="ar-SA"/>
      </w:rPr>
    </w:lvl>
    <w:lvl w:ilvl="4" w:tplc="54D86A0A">
      <w:numFmt w:val="bullet"/>
      <w:lvlText w:val="•"/>
      <w:lvlJc w:val="left"/>
      <w:pPr>
        <w:ind w:left="4360" w:hanging="560"/>
      </w:pPr>
      <w:rPr>
        <w:rFonts w:hint="default"/>
        <w:lang w:val="ru-RU" w:eastAsia="en-US" w:bidi="ar-SA"/>
      </w:rPr>
    </w:lvl>
    <w:lvl w:ilvl="5" w:tplc="99AAACDA">
      <w:numFmt w:val="bullet"/>
      <w:lvlText w:val="•"/>
      <w:lvlJc w:val="left"/>
      <w:pPr>
        <w:ind w:left="5245" w:hanging="560"/>
      </w:pPr>
      <w:rPr>
        <w:rFonts w:hint="default"/>
        <w:lang w:val="ru-RU" w:eastAsia="en-US" w:bidi="ar-SA"/>
      </w:rPr>
    </w:lvl>
    <w:lvl w:ilvl="6" w:tplc="DD92C9E4">
      <w:numFmt w:val="bullet"/>
      <w:lvlText w:val="•"/>
      <w:lvlJc w:val="left"/>
      <w:pPr>
        <w:ind w:left="6130" w:hanging="560"/>
      </w:pPr>
      <w:rPr>
        <w:rFonts w:hint="default"/>
        <w:lang w:val="ru-RU" w:eastAsia="en-US" w:bidi="ar-SA"/>
      </w:rPr>
    </w:lvl>
    <w:lvl w:ilvl="7" w:tplc="E1F413A6">
      <w:numFmt w:val="bullet"/>
      <w:lvlText w:val="•"/>
      <w:lvlJc w:val="left"/>
      <w:pPr>
        <w:ind w:left="7015" w:hanging="560"/>
      </w:pPr>
      <w:rPr>
        <w:rFonts w:hint="default"/>
        <w:lang w:val="ru-RU" w:eastAsia="en-US" w:bidi="ar-SA"/>
      </w:rPr>
    </w:lvl>
    <w:lvl w:ilvl="8" w:tplc="0CC05C6A">
      <w:numFmt w:val="bullet"/>
      <w:lvlText w:val="•"/>
      <w:lvlJc w:val="left"/>
      <w:pPr>
        <w:ind w:left="7900" w:hanging="560"/>
      </w:pPr>
      <w:rPr>
        <w:rFonts w:hint="default"/>
        <w:lang w:val="ru-RU" w:eastAsia="en-US" w:bidi="ar-SA"/>
      </w:rPr>
    </w:lvl>
  </w:abstractNum>
  <w:abstractNum w:abstractNumId="24">
    <w:nsid w:val="6B8E038E"/>
    <w:multiLevelType w:val="hybridMultilevel"/>
    <w:tmpl w:val="2E8C3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6333E6"/>
    <w:multiLevelType w:val="hybridMultilevel"/>
    <w:tmpl w:val="74D2F9EC"/>
    <w:lvl w:ilvl="0" w:tplc="940E8B9A">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35D0D48C">
      <w:numFmt w:val="bullet"/>
      <w:lvlText w:val="•"/>
      <w:lvlJc w:val="left"/>
      <w:pPr>
        <w:ind w:left="1142" w:hanging="348"/>
      </w:pPr>
      <w:rPr>
        <w:rFonts w:hint="default"/>
        <w:lang w:val="ru-RU" w:eastAsia="en-US" w:bidi="ar-SA"/>
      </w:rPr>
    </w:lvl>
    <w:lvl w:ilvl="2" w:tplc="863079B0">
      <w:numFmt w:val="bullet"/>
      <w:lvlText w:val="•"/>
      <w:lvlJc w:val="left"/>
      <w:pPr>
        <w:ind w:left="1465" w:hanging="348"/>
      </w:pPr>
      <w:rPr>
        <w:rFonts w:hint="default"/>
        <w:lang w:val="ru-RU" w:eastAsia="en-US" w:bidi="ar-SA"/>
      </w:rPr>
    </w:lvl>
    <w:lvl w:ilvl="3" w:tplc="C94C0C4A">
      <w:numFmt w:val="bullet"/>
      <w:lvlText w:val="•"/>
      <w:lvlJc w:val="left"/>
      <w:pPr>
        <w:ind w:left="1788" w:hanging="348"/>
      </w:pPr>
      <w:rPr>
        <w:rFonts w:hint="default"/>
        <w:lang w:val="ru-RU" w:eastAsia="en-US" w:bidi="ar-SA"/>
      </w:rPr>
    </w:lvl>
    <w:lvl w:ilvl="4" w:tplc="AE0EE05A">
      <w:numFmt w:val="bullet"/>
      <w:lvlText w:val="•"/>
      <w:lvlJc w:val="left"/>
      <w:pPr>
        <w:ind w:left="2111" w:hanging="348"/>
      </w:pPr>
      <w:rPr>
        <w:rFonts w:hint="default"/>
        <w:lang w:val="ru-RU" w:eastAsia="en-US" w:bidi="ar-SA"/>
      </w:rPr>
    </w:lvl>
    <w:lvl w:ilvl="5" w:tplc="871A5520">
      <w:numFmt w:val="bullet"/>
      <w:lvlText w:val="•"/>
      <w:lvlJc w:val="left"/>
      <w:pPr>
        <w:ind w:left="2434" w:hanging="348"/>
      </w:pPr>
      <w:rPr>
        <w:rFonts w:hint="default"/>
        <w:lang w:val="ru-RU" w:eastAsia="en-US" w:bidi="ar-SA"/>
      </w:rPr>
    </w:lvl>
    <w:lvl w:ilvl="6" w:tplc="0CC06D98">
      <w:numFmt w:val="bullet"/>
      <w:lvlText w:val="•"/>
      <w:lvlJc w:val="left"/>
      <w:pPr>
        <w:ind w:left="2757" w:hanging="348"/>
      </w:pPr>
      <w:rPr>
        <w:rFonts w:hint="default"/>
        <w:lang w:val="ru-RU" w:eastAsia="en-US" w:bidi="ar-SA"/>
      </w:rPr>
    </w:lvl>
    <w:lvl w:ilvl="7" w:tplc="C5E09988">
      <w:numFmt w:val="bullet"/>
      <w:lvlText w:val="•"/>
      <w:lvlJc w:val="left"/>
      <w:pPr>
        <w:ind w:left="3080" w:hanging="348"/>
      </w:pPr>
      <w:rPr>
        <w:rFonts w:hint="default"/>
        <w:lang w:val="ru-RU" w:eastAsia="en-US" w:bidi="ar-SA"/>
      </w:rPr>
    </w:lvl>
    <w:lvl w:ilvl="8" w:tplc="97344388">
      <w:numFmt w:val="bullet"/>
      <w:lvlText w:val="•"/>
      <w:lvlJc w:val="left"/>
      <w:pPr>
        <w:ind w:left="3403" w:hanging="348"/>
      </w:pPr>
      <w:rPr>
        <w:rFonts w:hint="default"/>
        <w:lang w:val="ru-RU" w:eastAsia="en-US" w:bidi="ar-SA"/>
      </w:rPr>
    </w:lvl>
  </w:abstractNum>
  <w:abstractNum w:abstractNumId="26">
    <w:nsid w:val="714A6D73"/>
    <w:multiLevelType w:val="hybridMultilevel"/>
    <w:tmpl w:val="6B6A4976"/>
    <w:lvl w:ilvl="0" w:tplc="9F062596">
      <w:numFmt w:val="bullet"/>
      <w:lvlText w:val="–"/>
      <w:lvlJc w:val="left"/>
      <w:pPr>
        <w:ind w:left="305" w:hanging="305"/>
      </w:pPr>
      <w:rPr>
        <w:rFonts w:ascii="Times New Roman" w:eastAsia="Times New Roman" w:hAnsi="Times New Roman" w:cs="Times New Roman" w:hint="default"/>
        <w:w w:val="100"/>
        <w:sz w:val="24"/>
        <w:szCs w:val="24"/>
        <w:lang w:val="ru-RU" w:eastAsia="en-US" w:bidi="ar-SA"/>
      </w:rPr>
    </w:lvl>
    <w:lvl w:ilvl="1" w:tplc="2ECCAB02">
      <w:numFmt w:val="bullet"/>
      <w:lvlText w:val="•"/>
      <w:lvlJc w:val="left"/>
      <w:pPr>
        <w:ind w:left="1195" w:hanging="305"/>
      </w:pPr>
      <w:rPr>
        <w:rFonts w:hint="default"/>
        <w:lang w:val="ru-RU" w:eastAsia="en-US" w:bidi="ar-SA"/>
      </w:rPr>
    </w:lvl>
    <w:lvl w:ilvl="2" w:tplc="DF0A35AE">
      <w:numFmt w:val="bullet"/>
      <w:lvlText w:val="•"/>
      <w:lvlJc w:val="left"/>
      <w:pPr>
        <w:ind w:left="2080" w:hanging="305"/>
      </w:pPr>
      <w:rPr>
        <w:rFonts w:hint="default"/>
        <w:lang w:val="ru-RU" w:eastAsia="en-US" w:bidi="ar-SA"/>
      </w:rPr>
    </w:lvl>
    <w:lvl w:ilvl="3" w:tplc="B0F6488E">
      <w:numFmt w:val="bullet"/>
      <w:lvlText w:val="•"/>
      <w:lvlJc w:val="left"/>
      <w:pPr>
        <w:ind w:left="2965" w:hanging="305"/>
      </w:pPr>
      <w:rPr>
        <w:rFonts w:hint="default"/>
        <w:lang w:val="ru-RU" w:eastAsia="en-US" w:bidi="ar-SA"/>
      </w:rPr>
    </w:lvl>
    <w:lvl w:ilvl="4" w:tplc="F6FCEBE2">
      <w:numFmt w:val="bullet"/>
      <w:lvlText w:val="•"/>
      <w:lvlJc w:val="left"/>
      <w:pPr>
        <w:ind w:left="3850" w:hanging="305"/>
      </w:pPr>
      <w:rPr>
        <w:rFonts w:hint="default"/>
        <w:lang w:val="ru-RU" w:eastAsia="en-US" w:bidi="ar-SA"/>
      </w:rPr>
    </w:lvl>
    <w:lvl w:ilvl="5" w:tplc="FEE40B74">
      <w:numFmt w:val="bullet"/>
      <w:lvlText w:val="•"/>
      <w:lvlJc w:val="left"/>
      <w:pPr>
        <w:ind w:left="4735" w:hanging="305"/>
      </w:pPr>
      <w:rPr>
        <w:rFonts w:hint="default"/>
        <w:lang w:val="ru-RU" w:eastAsia="en-US" w:bidi="ar-SA"/>
      </w:rPr>
    </w:lvl>
    <w:lvl w:ilvl="6" w:tplc="C1DC864C">
      <w:numFmt w:val="bullet"/>
      <w:lvlText w:val="•"/>
      <w:lvlJc w:val="left"/>
      <w:pPr>
        <w:ind w:left="5620" w:hanging="305"/>
      </w:pPr>
      <w:rPr>
        <w:rFonts w:hint="default"/>
        <w:lang w:val="ru-RU" w:eastAsia="en-US" w:bidi="ar-SA"/>
      </w:rPr>
    </w:lvl>
    <w:lvl w:ilvl="7" w:tplc="9280DC38">
      <w:numFmt w:val="bullet"/>
      <w:lvlText w:val="•"/>
      <w:lvlJc w:val="left"/>
      <w:pPr>
        <w:ind w:left="6505" w:hanging="305"/>
      </w:pPr>
      <w:rPr>
        <w:rFonts w:hint="default"/>
        <w:lang w:val="ru-RU" w:eastAsia="en-US" w:bidi="ar-SA"/>
      </w:rPr>
    </w:lvl>
    <w:lvl w:ilvl="8" w:tplc="CED8B110">
      <w:numFmt w:val="bullet"/>
      <w:lvlText w:val="•"/>
      <w:lvlJc w:val="left"/>
      <w:pPr>
        <w:ind w:left="7390" w:hanging="305"/>
      </w:pPr>
      <w:rPr>
        <w:rFonts w:hint="default"/>
        <w:lang w:val="ru-RU" w:eastAsia="en-US" w:bidi="ar-SA"/>
      </w:rPr>
    </w:lvl>
  </w:abstractNum>
  <w:abstractNum w:abstractNumId="27">
    <w:nsid w:val="73B36685"/>
    <w:multiLevelType w:val="hybridMultilevel"/>
    <w:tmpl w:val="8D06B0EC"/>
    <w:lvl w:ilvl="0" w:tplc="D19CD554">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B37876F6">
      <w:numFmt w:val="bullet"/>
      <w:lvlText w:val="•"/>
      <w:lvlJc w:val="left"/>
      <w:pPr>
        <w:ind w:left="1705" w:hanging="305"/>
      </w:pPr>
      <w:rPr>
        <w:rFonts w:hint="default"/>
        <w:lang w:val="ru-RU" w:eastAsia="en-US" w:bidi="ar-SA"/>
      </w:rPr>
    </w:lvl>
    <w:lvl w:ilvl="2" w:tplc="29CE3660">
      <w:numFmt w:val="bullet"/>
      <w:lvlText w:val="•"/>
      <w:lvlJc w:val="left"/>
      <w:pPr>
        <w:ind w:left="2590" w:hanging="305"/>
      </w:pPr>
      <w:rPr>
        <w:rFonts w:hint="default"/>
        <w:lang w:val="ru-RU" w:eastAsia="en-US" w:bidi="ar-SA"/>
      </w:rPr>
    </w:lvl>
    <w:lvl w:ilvl="3" w:tplc="78420FA2">
      <w:numFmt w:val="bullet"/>
      <w:lvlText w:val="•"/>
      <w:lvlJc w:val="left"/>
      <w:pPr>
        <w:ind w:left="3475" w:hanging="305"/>
      </w:pPr>
      <w:rPr>
        <w:rFonts w:hint="default"/>
        <w:lang w:val="ru-RU" w:eastAsia="en-US" w:bidi="ar-SA"/>
      </w:rPr>
    </w:lvl>
    <w:lvl w:ilvl="4" w:tplc="1D524FBA">
      <w:numFmt w:val="bullet"/>
      <w:lvlText w:val="•"/>
      <w:lvlJc w:val="left"/>
      <w:pPr>
        <w:ind w:left="4360" w:hanging="305"/>
      </w:pPr>
      <w:rPr>
        <w:rFonts w:hint="default"/>
        <w:lang w:val="ru-RU" w:eastAsia="en-US" w:bidi="ar-SA"/>
      </w:rPr>
    </w:lvl>
    <w:lvl w:ilvl="5" w:tplc="E878D3AC">
      <w:numFmt w:val="bullet"/>
      <w:lvlText w:val="•"/>
      <w:lvlJc w:val="left"/>
      <w:pPr>
        <w:ind w:left="5245" w:hanging="305"/>
      </w:pPr>
      <w:rPr>
        <w:rFonts w:hint="default"/>
        <w:lang w:val="ru-RU" w:eastAsia="en-US" w:bidi="ar-SA"/>
      </w:rPr>
    </w:lvl>
    <w:lvl w:ilvl="6" w:tplc="2CBCA0C4">
      <w:numFmt w:val="bullet"/>
      <w:lvlText w:val="•"/>
      <w:lvlJc w:val="left"/>
      <w:pPr>
        <w:ind w:left="6130" w:hanging="305"/>
      </w:pPr>
      <w:rPr>
        <w:rFonts w:hint="default"/>
        <w:lang w:val="ru-RU" w:eastAsia="en-US" w:bidi="ar-SA"/>
      </w:rPr>
    </w:lvl>
    <w:lvl w:ilvl="7" w:tplc="F0881A00">
      <w:numFmt w:val="bullet"/>
      <w:lvlText w:val="•"/>
      <w:lvlJc w:val="left"/>
      <w:pPr>
        <w:ind w:left="7015" w:hanging="305"/>
      </w:pPr>
      <w:rPr>
        <w:rFonts w:hint="default"/>
        <w:lang w:val="ru-RU" w:eastAsia="en-US" w:bidi="ar-SA"/>
      </w:rPr>
    </w:lvl>
    <w:lvl w:ilvl="8" w:tplc="BA40C2B2">
      <w:numFmt w:val="bullet"/>
      <w:lvlText w:val="•"/>
      <w:lvlJc w:val="left"/>
      <w:pPr>
        <w:ind w:left="7900" w:hanging="305"/>
      </w:pPr>
      <w:rPr>
        <w:rFonts w:hint="default"/>
        <w:lang w:val="ru-RU" w:eastAsia="en-US" w:bidi="ar-SA"/>
      </w:rPr>
    </w:lvl>
  </w:abstractNum>
  <w:abstractNum w:abstractNumId="28">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0"/>
  </w:num>
  <w:num w:numId="5">
    <w:abstractNumId w:val="0"/>
  </w:num>
  <w:num w:numId="6">
    <w:abstractNumId w:val="16"/>
  </w:num>
  <w:num w:numId="7">
    <w:abstractNumId w:val="8"/>
  </w:num>
  <w:num w:numId="8">
    <w:abstractNumId w:val="12"/>
  </w:num>
  <w:num w:numId="9">
    <w:abstractNumId w:val="29"/>
  </w:num>
  <w:num w:numId="10">
    <w:abstractNumId w:val="28"/>
  </w:num>
  <w:num w:numId="11">
    <w:abstractNumId w:val="4"/>
  </w:num>
  <w:num w:numId="12">
    <w:abstractNumId w:val="9"/>
  </w:num>
  <w:num w:numId="13">
    <w:abstractNumId w:val="11"/>
  </w:num>
  <w:num w:numId="14">
    <w:abstractNumId w:val="14"/>
  </w:num>
  <w:num w:numId="15">
    <w:abstractNumId w:val="5"/>
  </w:num>
  <w:num w:numId="16">
    <w:abstractNumId w:val="15"/>
  </w:num>
  <w:num w:numId="17">
    <w:abstractNumId w:val="24"/>
  </w:num>
  <w:num w:numId="18">
    <w:abstractNumId w:val="21"/>
  </w:num>
  <w:num w:numId="19">
    <w:abstractNumId w:val="6"/>
  </w:num>
  <w:num w:numId="20">
    <w:abstractNumId w:val="13"/>
  </w:num>
  <w:num w:numId="21">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6"/>
  </w:num>
  <w:num w:numId="24">
    <w:abstractNumId w:val="18"/>
  </w:num>
  <w:num w:numId="25">
    <w:abstractNumId w:val="22"/>
  </w:num>
  <w:num w:numId="26">
    <w:abstractNumId w:val="17"/>
  </w:num>
  <w:num w:numId="27">
    <w:abstractNumId w:val="2"/>
  </w:num>
  <w:num w:numId="28">
    <w:abstractNumId w:val="19"/>
  </w:num>
  <w:num w:numId="29">
    <w:abstractNumId w:val="7"/>
  </w:num>
  <w:num w:numId="30">
    <w:abstractNumId w:val="25"/>
  </w:num>
  <w:num w:numId="31">
    <w:abstractNumId w:val="23"/>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313E6"/>
    <w:rsid w:val="00031A3F"/>
    <w:rsid w:val="00032B13"/>
    <w:rsid w:val="00044D03"/>
    <w:rsid w:val="00050024"/>
    <w:rsid w:val="00056C20"/>
    <w:rsid w:val="000751BC"/>
    <w:rsid w:val="00075E74"/>
    <w:rsid w:val="00076428"/>
    <w:rsid w:val="00076FAC"/>
    <w:rsid w:val="00084ABA"/>
    <w:rsid w:val="00087C97"/>
    <w:rsid w:val="000A1E34"/>
    <w:rsid w:val="000A613A"/>
    <w:rsid w:val="000A6D9B"/>
    <w:rsid w:val="000B102C"/>
    <w:rsid w:val="000B16DD"/>
    <w:rsid w:val="000C0056"/>
    <w:rsid w:val="000C4F6E"/>
    <w:rsid w:val="000D2EE6"/>
    <w:rsid w:val="000F1090"/>
    <w:rsid w:val="001032D5"/>
    <w:rsid w:val="00106A4C"/>
    <w:rsid w:val="00107AF6"/>
    <w:rsid w:val="001109DD"/>
    <w:rsid w:val="00111139"/>
    <w:rsid w:val="0011283E"/>
    <w:rsid w:val="00116EFA"/>
    <w:rsid w:val="001210E3"/>
    <w:rsid w:val="0012688C"/>
    <w:rsid w:val="001356D1"/>
    <w:rsid w:val="00135CE6"/>
    <w:rsid w:val="00136050"/>
    <w:rsid w:val="001426BD"/>
    <w:rsid w:val="00145B76"/>
    <w:rsid w:val="001539D3"/>
    <w:rsid w:val="001678D3"/>
    <w:rsid w:val="00181AE4"/>
    <w:rsid w:val="001936E3"/>
    <w:rsid w:val="00193954"/>
    <w:rsid w:val="001A6E7F"/>
    <w:rsid w:val="001B2117"/>
    <w:rsid w:val="001C4D17"/>
    <w:rsid w:val="001D0966"/>
    <w:rsid w:val="001F3647"/>
    <w:rsid w:val="002104D1"/>
    <w:rsid w:val="0021551D"/>
    <w:rsid w:val="0022213E"/>
    <w:rsid w:val="00223AE1"/>
    <w:rsid w:val="002265B6"/>
    <w:rsid w:val="0023438D"/>
    <w:rsid w:val="002426F2"/>
    <w:rsid w:val="00250CB9"/>
    <w:rsid w:val="002549DC"/>
    <w:rsid w:val="00256AD1"/>
    <w:rsid w:val="00264B8B"/>
    <w:rsid w:val="00266503"/>
    <w:rsid w:val="002719AB"/>
    <w:rsid w:val="00271BC9"/>
    <w:rsid w:val="00282C34"/>
    <w:rsid w:val="00283041"/>
    <w:rsid w:val="002843D3"/>
    <w:rsid w:val="002847C1"/>
    <w:rsid w:val="0029763D"/>
    <w:rsid w:val="002A61D8"/>
    <w:rsid w:val="002B0F92"/>
    <w:rsid w:val="002B2541"/>
    <w:rsid w:val="002B34AF"/>
    <w:rsid w:val="002B43B5"/>
    <w:rsid w:val="002B73A6"/>
    <w:rsid w:val="002C5417"/>
    <w:rsid w:val="002C6BEE"/>
    <w:rsid w:val="002D5E9F"/>
    <w:rsid w:val="002E21F1"/>
    <w:rsid w:val="002E50E6"/>
    <w:rsid w:val="002F3274"/>
    <w:rsid w:val="00306BB1"/>
    <w:rsid w:val="00313D3B"/>
    <w:rsid w:val="003141AF"/>
    <w:rsid w:val="003448F0"/>
    <w:rsid w:val="00344AD7"/>
    <w:rsid w:val="00365865"/>
    <w:rsid w:val="00367871"/>
    <w:rsid w:val="00370C46"/>
    <w:rsid w:val="003774C2"/>
    <w:rsid w:val="003850F7"/>
    <w:rsid w:val="00390A7A"/>
    <w:rsid w:val="00391CD7"/>
    <w:rsid w:val="003A1964"/>
    <w:rsid w:val="003A441D"/>
    <w:rsid w:val="003B0C25"/>
    <w:rsid w:val="003B1B7D"/>
    <w:rsid w:val="003B4762"/>
    <w:rsid w:val="003B54E7"/>
    <w:rsid w:val="003C6669"/>
    <w:rsid w:val="003D73B5"/>
    <w:rsid w:val="003F25CA"/>
    <w:rsid w:val="004016FE"/>
    <w:rsid w:val="00402339"/>
    <w:rsid w:val="00411A5F"/>
    <w:rsid w:val="0041371E"/>
    <w:rsid w:val="00414D70"/>
    <w:rsid w:val="00422712"/>
    <w:rsid w:val="00427BDA"/>
    <w:rsid w:val="00437358"/>
    <w:rsid w:val="0044299F"/>
    <w:rsid w:val="004449FD"/>
    <w:rsid w:val="0044669A"/>
    <w:rsid w:val="00455985"/>
    <w:rsid w:val="004616EB"/>
    <w:rsid w:val="00482F24"/>
    <w:rsid w:val="0049372D"/>
    <w:rsid w:val="004947D6"/>
    <w:rsid w:val="0049584B"/>
    <w:rsid w:val="004A0BF4"/>
    <w:rsid w:val="004A31CE"/>
    <w:rsid w:val="004B1EF1"/>
    <w:rsid w:val="004B3B52"/>
    <w:rsid w:val="004C5C04"/>
    <w:rsid w:val="004D1DEF"/>
    <w:rsid w:val="004D472D"/>
    <w:rsid w:val="004E4AFF"/>
    <w:rsid w:val="004F396F"/>
    <w:rsid w:val="00501405"/>
    <w:rsid w:val="00514818"/>
    <w:rsid w:val="00516D5E"/>
    <w:rsid w:val="0052072E"/>
    <w:rsid w:val="00524D28"/>
    <w:rsid w:val="005546CA"/>
    <w:rsid w:val="00555CBB"/>
    <w:rsid w:val="00562CC2"/>
    <w:rsid w:val="0056668C"/>
    <w:rsid w:val="00566B66"/>
    <w:rsid w:val="00570BEA"/>
    <w:rsid w:val="0058489F"/>
    <w:rsid w:val="00591AA4"/>
    <w:rsid w:val="005A0A43"/>
    <w:rsid w:val="005A12BD"/>
    <w:rsid w:val="005B786C"/>
    <w:rsid w:val="005C0C7E"/>
    <w:rsid w:val="005C347D"/>
    <w:rsid w:val="005D3BA6"/>
    <w:rsid w:val="005D72F7"/>
    <w:rsid w:val="005E112F"/>
    <w:rsid w:val="005F02E4"/>
    <w:rsid w:val="005F1ABB"/>
    <w:rsid w:val="005F4953"/>
    <w:rsid w:val="005F603E"/>
    <w:rsid w:val="00600DC5"/>
    <w:rsid w:val="0061010A"/>
    <w:rsid w:val="00612298"/>
    <w:rsid w:val="0061608F"/>
    <w:rsid w:val="00623253"/>
    <w:rsid w:val="00624C03"/>
    <w:rsid w:val="00630851"/>
    <w:rsid w:val="0063114B"/>
    <w:rsid w:val="006467EF"/>
    <w:rsid w:val="00653D7B"/>
    <w:rsid w:val="0067604D"/>
    <w:rsid w:val="00683019"/>
    <w:rsid w:val="00687E68"/>
    <w:rsid w:val="00691316"/>
    <w:rsid w:val="00693335"/>
    <w:rsid w:val="006A115E"/>
    <w:rsid w:val="006A137E"/>
    <w:rsid w:val="006A323A"/>
    <w:rsid w:val="006A3344"/>
    <w:rsid w:val="006A733E"/>
    <w:rsid w:val="006B318F"/>
    <w:rsid w:val="006B5787"/>
    <w:rsid w:val="006C159F"/>
    <w:rsid w:val="006D201A"/>
    <w:rsid w:val="006D26F4"/>
    <w:rsid w:val="007038C3"/>
    <w:rsid w:val="00703A90"/>
    <w:rsid w:val="0070637A"/>
    <w:rsid w:val="00712679"/>
    <w:rsid w:val="00740B82"/>
    <w:rsid w:val="0074441A"/>
    <w:rsid w:val="00744ABC"/>
    <w:rsid w:val="0075330C"/>
    <w:rsid w:val="00760B4A"/>
    <w:rsid w:val="007628F2"/>
    <w:rsid w:val="00762EA1"/>
    <w:rsid w:val="007718A8"/>
    <w:rsid w:val="00772579"/>
    <w:rsid w:val="007947A1"/>
    <w:rsid w:val="007A0DDA"/>
    <w:rsid w:val="007B39CF"/>
    <w:rsid w:val="007B4642"/>
    <w:rsid w:val="007B60BC"/>
    <w:rsid w:val="007B6840"/>
    <w:rsid w:val="007C396D"/>
    <w:rsid w:val="007C70D2"/>
    <w:rsid w:val="007D6672"/>
    <w:rsid w:val="007E44E5"/>
    <w:rsid w:val="007F0EF9"/>
    <w:rsid w:val="007F535F"/>
    <w:rsid w:val="0080641C"/>
    <w:rsid w:val="0081054F"/>
    <w:rsid w:val="0081158A"/>
    <w:rsid w:val="008157BD"/>
    <w:rsid w:val="008226A9"/>
    <w:rsid w:val="0083014A"/>
    <w:rsid w:val="00837137"/>
    <w:rsid w:val="00844CA1"/>
    <w:rsid w:val="00871FDF"/>
    <w:rsid w:val="00873BF8"/>
    <w:rsid w:val="008769B8"/>
    <w:rsid w:val="00881618"/>
    <w:rsid w:val="00890952"/>
    <w:rsid w:val="00893AF9"/>
    <w:rsid w:val="00896CFC"/>
    <w:rsid w:val="008A0DB9"/>
    <w:rsid w:val="008B4973"/>
    <w:rsid w:val="008B4AAE"/>
    <w:rsid w:val="008B5A33"/>
    <w:rsid w:val="008C2041"/>
    <w:rsid w:val="008C3AE5"/>
    <w:rsid w:val="008D41AF"/>
    <w:rsid w:val="008D789E"/>
    <w:rsid w:val="008E1323"/>
    <w:rsid w:val="008E7946"/>
    <w:rsid w:val="008F2309"/>
    <w:rsid w:val="00905936"/>
    <w:rsid w:val="009065F7"/>
    <w:rsid w:val="0091161E"/>
    <w:rsid w:val="009232DA"/>
    <w:rsid w:val="00924E73"/>
    <w:rsid w:val="00947185"/>
    <w:rsid w:val="009609E2"/>
    <w:rsid w:val="009615C0"/>
    <w:rsid w:val="00967758"/>
    <w:rsid w:val="00967EBC"/>
    <w:rsid w:val="00970C24"/>
    <w:rsid w:val="00977F51"/>
    <w:rsid w:val="00982CDC"/>
    <w:rsid w:val="0098435F"/>
    <w:rsid w:val="00990F2E"/>
    <w:rsid w:val="00995029"/>
    <w:rsid w:val="009A0306"/>
    <w:rsid w:val="009A09A9"/>
    <w:rsid w:val="009A19D8"/>
    <w:rsid w:val="009A43B2"/>
    <w:rsid w:val="009A5962"/>
    <w:rsid w:val="009B74A6"/>
    <w:rsid w:val="009C1DE5"/>
    <w:rsid w:val="009C47C2"/>
    <w:rsid w:val="009C5D4D"/>
    <w:rsid w:val="009D22BA"/>
    <w:rsid w:val="009E55F5"/>
    <w:rsid w:val="009E62D3"/>
    <w:rsid w:val="009F60CA"/>
    <w:rsid w:val="00A07322"/>
    <w:rsid w:val="00A07C59"/>
    <w:rsid w:val="00A17A03"/>
    <w:rsid w:val="00A2609A"/>
    <w:rsid w:val="00A36AC3"/>
    <w:rsid w:val="00A37251"/>
    <w:rsid w:val="00A4278F"/>
    <w:rsid w:val="00A44728"/>
    <w:rsid w:val="00A51B57"/>
    <w:rsid w:val="00A52402"/>
    <w:rsid w:val="00A64563"/>
    <w:rsid w:val="00A65336"/>
    <w:rsid w:val="00A65DF3"/>
    <w:rsid w:val="00A65EDA"/>
    <w:rsid w:val="00A75023"/>
    <w:rsid w:val="00A76A6E"/>
    <w:rsid w:val="00A76A8C"/>
    <w:rsid w:val="00AA1590"/>
    <w:rsid w:val="00AA68BD"/>
    <w:rsid w:val="00AB66C7"/>
    <w:rsid w:val="00AE0B78"/>
    <w:rsid w:val="00AE3B46"/>
    <w:rsid w:val="00AF1C1B"/>
    <w:rsid w:val="00AF6516"/>
    <w:rsid w:val="00B02226"/>
    <w:rsid w:val="00B0609E"/>
    <w:rsid w:val="00B16558"/>
    <w:rsid w:val="00B17F6F"/>
    <w:rsid w:val="00B249B9"/>
    <w:rsid w:val="00B4265A"/>
    <w:rsid w:val="00B508F8"/>
    <w:rsid w:val="00B51912"/>
    <w:rsid w:val="00B644D2"/>
    <w:rsid w:val="00B66F73"/>
    <w:rsid w:val="00B914FF"/>
    <w:rsid w:val="00B974FF"/>
    <w:rsid w:val="00BA0D43"/>
    <w:rsid w:val="00BA4E5B"/>
    <w:rsid w:val="00BB073D"/>
    <w:rsid w:val="00BB17A4"/>
    <w:rsid w:val="00BC010F"/>
    <w:rsid w:val="00BC13B0"/>
    <w:rsid w:val="00BC790A"/>
    <w:rsid w:val="00BE0EEE"/>
    <w:rsid w:val="00BE6741"/>
    <w:rsid w:val="00BF03EB"/>
    <w:rsid w:val="00C028C3"/>
    <w:rsid w:val="00C221CC"/>
    <w:rsid w:val="00C24241"/>
    <w:rsid w:val="00C25248"/>
    <w:rsid w:val="00C25ED2"/>
    <w:rsid w:val="00C34C7C"/>
    <w:rsid w:val="00C36829"/>
    <w:rsid w:val="00C5292B"/>
    <w:rsid w:val="00C60281"/>
    <w:rsid w:val="00C62C41"/>
    <w:rsid w:val="00C70EF1"/>
    <w:rsid w:val="00C92960"/>
    <w:rsid w:val="00CA3CC1"/>
    <w:rsid w:val="00CB6EB5"/>
    <w:rsid w:val="00CC17A9"/>
    <w:rsid w:val="00CC228B"/>
    <w:rsid w:val="00CE02DB"/>
    <w:rsid w:val="00CF408B"/>
    <w:rsid w:val="00CF4FE4"/>
    <w:rsid w:val="00D016EE"/>
    <w:rsid w:val="00D30240"/>
    <w:rsid w:val="00D5304B"/>
    <w:rsid w:val="00D57C3C"/>
    <w:rsid w:val="00D57D75"/>
    <w:rsid w:val="00D67B9A"/>
    <w:rsid w:val="00D731CF"/>
    <w:rsid w:val="00D80CB5"/>
    <w:rsid w:val="00D8502A"/>
    <w:rsid w:val="00D86508"/>
    <w:rsid w:val="00D87705"/>
    <w:rsid w:val="00D91FBB"/>
    <w:rsid w:val="00D92363"/>
    <w:rsid w:val="00D95EB3"/>
    <w:rsid w:val="00DC6487"/>
    <w:rsid w:val="00DD2F82"/>
    <w:rsid w:val="00DD4D47"/>
    <w:rsid w:val="00DF79E8"/>
    <w:rsid w:val="00E023B2"/>
    <w:rsid w:val="00E02E2A"/>
    <w:rsid w:val="00E25BE1"/>
    <w:rsid w:val="00E3031A"/>
    <w:rsid w:val="00E30A1B"/>
    <w:rsid w:val="00E34905"/>
    <w:rsid w:val="00E34DE6"/>
    <w:rsid w:val="00E40E17"/>
    <w:rsid w:val="00E45F3B"/>
    <w:rsid w:val="00E578C2"/>
    <w:rsid w:val="00E617B4"/>
    <w:rsid w:val="00E73C15"/>
    <w:rsid w:val="00E836DF"/>
    <w:rsid w:val="00E8543E"/>
    <w:rsid w:val="00E9309E"/>
    <w:rsid w:val="00E9758E"/>
    <w:rsid w:val="00EB5A65"/>
    <w:rsid w:val="00EC08AD"/>
    <w:rsid w:val="00EC0EDF"/>
    <w:rsid w:val="00EE01ED"/>
    <w:rsid w:val="00EE13D4"/>
    <w:rsid w:val="00EF235D"/>
    <w:rsid w:val="00F0486C"/>
    <w:rsid w:val="00F05277"/>
    <w:rsid w:val="00F1179B"/>
    <w:rsid w:val="00F12E1D"/>
    <w:rsid w:val="00F22543"/>
    <w:rsid w:val="00F3146E"/>
    <w:rsid w:val="00F40651"/>
    <w:rsid w:val="00F51E0A"/>
    <w:rsid w:val="00F55773"/>
    <w:rsid w:val="00F55789"/>
    <w:rsid w:val="00F62888"/>
    <w:rsid w:val="00F63FD1"/>
    <w:rsid w:val="00F67550"/>
    <w:rsid w:val="00F7197D"/>
    <w:rsid w:val="00F74F72"/>
    <w:rsid w:val="00F769DE"/>
    <w:rsid w:val="00F80A5B"/>
    <w:rsid w:val="00F814B3"/>
    <w:rsid w:val="00F938B5"/>
    <w:rsid w:val="00FA2EF5"/>
    <w:rsid w:val="00FB04C9"/>
    <w:rsid w:val="00FD1319"/>
    <w:rsid w:val="00FD385D"/>
    <w:rsid w:val="00FD3963"/>
    <w:rsid w:val="00FF020A"/>
    <w:rsid w:val="00FF7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Содержание. 2 уровень,List Paragraph"/>
    <w:basedOn w:val="a"/>
    <w:link w:val="a6"/>
    <w:uiPriority w:val="99"/>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rmal (Web)"/>
    <w:basedOn w:val="a"/>
    <w:uiPriority w:val="99"/>
    <w:unhideWhenUsed/>
    <w:rsid w:val="002843D3"/>
    <w:pPr>
      <w:spacing w:before="100" w:beforeAutospacing="1" w:after="100" w:afterAutospacing="1"/>
    </w:pPr>
  </w:style>
  <w:style w:type="paragraph" w:customStyle="1" w:styleId="c48">
    <w:name w:val="c48"/>
    <w:basedOn w:val="a"/>
    <w:rsid w:val="002843D3"/>
    <w:pPr>
      <w:spacing w:before="100" w:beforeAutospacing="1" w:after="100" w:afterAutospacing="1"/>
    </w:pPr>
  </w:style>
  <w:style w:type="character" w:customStyle="1" w:styleId="c2">
    <w:name w:val="c2"/>
    <w:basedOn w:val="a0"/>
    <w:rsid w:val="002843D3"/>
  </w:style>
  <w:style w:type="character" w:customStyle="1" w:styleId="apple-converted-space">
    <w:name w:val="apple-converted-space"/>
    <w:basedOn w:val="a0"/>
    <w:rsid w:val="002843D3"/>
  </w:style>
  <w:style w:type="character" w:customStyle="1" w:styleId="c13">
    <w:name w:val="c13"/>
    <w:basedOn w:val="a0"/>
    <w:rsid w:val="002843D3"/>
  </w:style>
  <w:style w:type="paragraph" w:styleId="af">
    <w:name w:val="header"/>
    <w:basedOn w:val="a"/>
    <w:link w:val="af0"/>
    <w:uiPriority w:val="99"/>
    <w:semiHidden/>
    <w:unhideWhenUsed/>
    <w:rsid w:val="00F0486C"/>
    <w:pPr>
      <w:tabs>
        <w:tab w:val="center" w:pos="4677"/>
        <w:tab w:val="right" w:pos="9355"/>
      </w:tabs>
    </w:pPr>
  </w:style>
  <w:style w:type="character" w:customStyle="1" w:styleId="af0">
    <w:name w:val="Верхний колонтитул Знак"/>
    <w:basedOn w:val="a0"/>
    <w:link w:val="af"/>
    <w:uiPriority w:val="99"/>
    <w:semiHidden/>
    <w:rsid w:val="00F0486C"/>
    <w:rPr>
      <w:rFonts w:ascii="Times New Roman" w:eastAsia="Times New Roman" w:hAnsi="Times New Roman" w:cs="Times New Roman"/>
      <w:sz w:val="24"/>
      <w:szCs w:val="24"/>
      <w:lang w:eastAsia="ru-RU"/>
    </w:rPr>
  </w:style>
  <w:style w:type="paragraph" w:styleId="af1">
    <w:name w:val="footer"/>
    <w:aliases w:val="Нижний колонтитул Знак Знак Знак,Нижний колонтитул1,Нижний колонтитул Знак Знак"/>
    <w:basedOn w:val="a"/>
    <w:link w:val="af2"/>
    <w:uiPriority w:val="99"/>
    <w:unhideWhenUsed/>
    <w:qFormat/>
    <w:rsid w:val="00F0486C"/>
    <w:pPr>
      <w:tabs>
        <w:tab w:val="center" w:pos="4677"/>
        <w:tab w:val="right" w:pos="9355"/>
      </w:tabs>
    </w:p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0"/>
    <w:link w:val="af1"/>
    <w:uiPriority w:val="99"/>
    <w:rsid w:val="00F0486C"/>
    <w:rPr>
      <w:rFonts w:ascii="Times New Roman" w:eastAsia="Times New Roman" w:hAnsi="Times New Roman" w:cs="Times New Roman"/>
      <w:sz w:val="24"/>
      <w:szCs w:val="24"/>
      <w:lang w:eastAsia="ru-RU"/>
    </w:rPr>
  </w:style>
  <w:style w:type="table" w:customStyle="1" w:styleId="-11">
    <w:name w:val="Светлая заливка - Акцент 11"/>
    <w:basedOn w:val="a1"/>
    <w:uiPriority w:val="60"/>
    <w:rsid w:val="002847C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Светлая заливка1"/>
    <w:basedOn w:val="a1"/>
    <w:uiPriority w:val="60"/>
    <w:rsid w:val="002847C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Normal">
    <w:name w:val="Table Normal"/>
    <w:uiPriority w:val="2"/>
    <w:semiHidden/>
    <w:unhideWhenUsed/>
    <w:qFormat/>
    <w:rsid w:val="004A0B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A0BF4"/>
    <w:pPr>
      <w:widowControl w:val="0"/>
      <w:autoSpaceDE w:val="0"/>
      <w:autoSpaceDN w:val="0"/>
    </w:pPr>
    <w:rPr>
      <w:sz w:val="22"/>
      <w:szCs w:val="22"/>
      <w:lang w:eastAsia="en-US"/>
    </w:rPr>
  </w:style>
  <w:style w:type="paragraph" w:styleId="af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4"/>
    <w:uiPriority w:val="99"/>
    <w:qFormat/>
    <w:rsid w:val="004A0BF4"/>
    <w:rPr>
      <w:sz w:val="20"/>
      <w:szCs w:val="20"/>
      <w:lang w:val="en-US" w:eastAsia="en-US"/>
    </w:rPr>
  </w:style>
  <w:style w:type="character" w:customStyle="1" w:styleId="af4">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3"/>
    <w:uiPriority w:val="99"/>
    <w:rsid w:val="004A0BF4"/>
    <w:rPr>
      <w:rFonts w:ascii="Times New Roman" w:eastAsia="Times New Roman" w:hAnsi="Times New Roman" w:cs="Times New Roman"/>
      <w:sz w:val="20"/>
      <w:szCs w:val="20"/>
      <w:lang w:val="en-US"/>
    </w:rPr>
  </w:style>
  <w:style w:type="character" w:styleId="af5">
    <w:name w:val="footnote reference"/>
    <w:aliases w:val="Знак сноски-FN,Ciae niinee-FN,AЗнак сноски зел"/>
    <w:uiPriority w:val="99"/>
    <w:rsid w:val="004A0BF4"/>
    <w:rPr>
      <w:rFonts w:cs="Times New Roman"/>
      <w:vertAlign w:val="superscript"/>
    </w:rPr>
  </w:style>
  <w:style w:type="paragraph" w:customStyle="1" w:styleId="ConsPlusNormal">
    <w:name w:val="ConsPlusNormal"/>
    <w:uiPriority w:val="99"/>
    <w:rsid w:val="000500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6">
    <w:name w:val="Абзац списка Знак"/>
    <w:aliases w:val="Содержание. 2 уровень Знак,List Paragraph Знак"/>
    <w:link w:val="a5"/>
    <w:uiPriority w:val="99"/>
    <w:qFormat/>
    <w:locked/>
    <w:rsid w:val="000313E6"/>
    <w:rPr>
      <w:rFonts w:ascii="Times New Roman" w:eastAsia="Calibri" w:hAnsi="Times New Roman" w:cs="Times New Roman"/>
      <w:color w:val="000000"/>
      <w:sz w:val="28"/>
      <w:szCs w:val="32"/>
      <w:lang w:val="en-US" w:eastAsia="ru-RU"/>
    </w:rPr>
  </w:style>
  <w:style w:type="character" w:styleId="af6">
    <w:name w:val="Hyperlink"/>
    <w:basedOn w:val="a0"/>
    <w:rsid w:val="000313E6"/>
    <w:rPr>
      <w:color w:val="0000FF"/>
      <w:u w:val="single"/>
    </w:rPr>
  </w:style>
  <w:style w:type="paragraph" w:customStyle="1" w:styleId="12">
    <w:name w:val="Без интервала1"/>
    <w:rsid w:val="000313E6"/>
    <w:pPr>
      <w:spacing w:after="0" w:line="240" w:lineRule="auto"/>
    </w:pPr>
    <w:rPr>
      <w:rFonts w:ascii="Calibri" w:eastAsia="Times New Roman" w:hAnsi="Calibri" w:cs="Calibri"/>
      <w:lang w:eastAsia="ru-RU"/>
    </w:rPr>
  </w:style>
  <w:style w:type="character" w:customStyle="1" w:styleId="c10">
    <w:name w:val="c10"/>
    <w:rsid w:val="000313E6"/>
  </w:style>
  <w:style w:type="paragraph" w:customStyle="1" w:styleId="c41">
    <w:name w:val="c41"/>
    <w:basedOn w:val="a"/>
    <w:qFormat/>
    <w:rsid w:val="000313E6"/>
    <w:pPr>
      <w:spacing w:before="120" w:after="120"/>
      <w:ind w:firstLine="709"/>
    </w:pPr>
  </w:style>
</w:styles>
</file>

<file path=word/webSettings.xml><?xml version="1.0" encoding="utf-8"?>
<w:webSettings xmlns:r="http://schemas.openxmlformats.org/officeDocument/2006/relationships" xmlns:w="http://schemas.openxmlformats.org/wordprocessingml/2006/main">
  <w:divs>
    <w:div w:id="10226558">
      <w:bodyDiv w:val="1"/>
      <w:marLeft w:val="0"/>
      <w:marRight w:val="0"/>
      <w:marTop w:val="0"/>
      <w:marBottom w:val="0"/>
      <w:divBdr>
        <w:top w:val="none" w:sz="0" w:space="0" w:color="auto"/>
        <w:left w:val="none" w:sz="0" w:space="0" w:color="auto"/>
        <w:bottom w:val="none" w:sz="0" w:space="0" w:color="auto"/>
        <w:right w:val="none" w:sz="0" w:space="0" w:color="auto"/>
      </w:divBdr>
    </w:div>
    <w:div w:id="10839162">
      <w:bodyDiv w:val="1"/>
      <w:marLeft w:val="0"/>
      <w:marRight w:val="0"/>
      <w:marTop w:val="0"/>
      <w:marBottom w:val="0"/>
      <w:divBdr>
        <w:top w:val="none" w:sz="0" w:space="0" w:color="auto"/>
        <w:left w:val="none" w:sz="0" w:space="0" w:color="auto"/>
        <w:bottom w:val="none" w:sz="0" w:space="0" w:color="auto"/>
        <w:right w:val="none" w:sz="0" w:space="0" w:color="auto"/>
      </w:divBdr>
    </w:div>
    <w:div w:id="11348158">
      <w:bodyDiv w:val="1"/>
      <w:marLeft w:val="0"/>
      <w:marRight w:val="0"/>
      <w:marTop w:val="0"/>
      <w:marBottom w:val="0"/>
      <w:divBdr>
        <w:top w:val="none" w:sz="0" w:space="0" w:color="auto"/>
        <w:left w:val="none" w:sz="0" w:space="0" w:color="auto"/>
        <w:bottom w:val="none" w:sz="0" w:space="0" w:color="auto"/>
        <w:right w:val="none" w:sz="0" w:space="0" w:color="auto"/>
      </w:divBdr>
    </w:div>
    <w:div w:id="12001228">
      <w:bodyDiv w:val="1"/>
      <w:marLeft w:val="0"/>
      <w:marRight w:val="0"/>
      <w:marTop w:val="0"/>
      <w:marBottom w:val="0"/>
      <w:divBdr>
        <w:top w:val="none" w:sz="0" w:space="0" w:color="auto"/>
        <w:left w:val="none" w:sz="0" w:space="0" w:color="auto"/>
        <w:bottom w:val="none" w:sz="0" w:space="0" w:color="auto"/>
        <w:right w:val="none" w:sz="0" w:space="0" w:color="auto"/>
      </w:divBdr>
    </w:div>
    <w:div w:id="18700902">
      <w:bodyDiv w:val="1"/>
      <w:marLeft w:val="0"/>
      <w:marRight w:val="0"/>
      <w:marTop w:val="0"/>
      <w:marBottom w:val="0"/>
      <w:divBdr>
        <w:top w:val="none" w:sz="0" w:space="0" w:color="auto"/>
        <w:left w:val="none" w:sz="0" w:space="0" w:color="auto"/>
        <w:bottom w:val="none" w:sz="0" w:space="0" w:color="auto"/>
        <w:right w:val="none" w:sz="0" w:space="0" w:color="auto"/>
      </w:divBdr>
    </w:div>
    <w:div w:id="22681660">
      <w:bodyDiv w:val="1"/>
      <w:marLeft w:val="0"/>
      <w:marRight w:val="0"/>
      <w:marTop w:val="0"/>
      <w:marBottom w:val="0"/>
      <w:divBdr>
        <w:top w:val="none" w:sz="0" w:space="0" w:color="auto"/>
        <w:left w:val="none" w:sz="0" w:space="0" w:color="auto"/>
        <w:bottom w:val="none" w:sz="0" w:space="0" w:color="auto"/>
        <w:right w:val="none" w:sz="0" w:space="0" w:color="auto"/>
      </w:divBdr>
    </w:div>
    <w:div w:id="49621240">
      <w:bodyDiv w:val="1"/>
      <w:marLeft w:val="0"/>
      <w:marRight w:val="0"/>
      <w:marTop w:val="0"/>
      <w:marBottom w:val="0"/>
      <w:divBdr>
        <w:top w:val="none" w:sz="0" w:space="0" w:color="auto"/>
        <w:left w:val="none" w:sz="0" w:space="0" w:color="auto"/>
        <w:bottom w:val="none" w:sz="0" w:space="0" w:color="auto"/>
        <w:right w:val="none" w:sz="0" w:space="0" w:color="auto"/>
      </w:divBdr>
    </w:div>
    <w:div w:id="52051554">
      <w:bodyDiv w:val="1"/>
      <w:marLeft w:val="0"/>
      <w:marRight w:val="0"/>
      <w:marTop w:val="0"/>
      <w:marBottom w:val="0"/>
      <w:divBdr>
        <w:top w:val="none" w:sz="0" w:space="0" w:color="auto"/>
        <w:left w:val="none" w:sz="0" w:space="0" w:color="auto"/>
        <w:bottom w:val="none" w:sz="0" w:space="0" w:color="auto"/>
        <w:right w:val="none" w:sz="0" w:space="0" w:color="auto"/>
      </w:divBdr>
    </w:div>
    <w:div w:id="54935126">
      <w:bodyDiv w:val="1"/>
      <w:marLeft w:val="0"/>
      <w:marRight w:val="0"/>
      <w:marTop w:val="0"/>
      <w:marBottom w:val="0"/>
      <w:divBdr>
        <w:top w:val="none" w:sz="0" w:space="0" w:color="auto"/>
        <w:left w:val="none" w:sz="0" w:space="0" w:color="auto"/>
        <w:bottom w:val="none" w:sz="0" w:space="0" w:color="auto"/>
        <w:right w:val="none" w:sz="0" w:space="0" w:color="auto"/>
      </w:divBdr>
    </w:div>
    <w:div w:id="68768359">
      <w:bodyDiv w:val="1"/>
      <w:marLeft w:val="0"/>
      <w:marRight w:val="0"/>
      <w:marTop w:val="0"/>
      <w:marBottom w:val="0"/>
      <w:divBdr>
        <w:top w:val="none" w:sz="0" w:space="0" w:color="auto"/>
        <w:left w:val="none" w:sz="0" w:space="0" w:color="auto"/>
        <w:bottom w:val="none" w:sz="0" w:space="0" w:color="auto"/>
        <w:right w:val="none" w:sz="0" w:space="0" w:color="auto"/>
      </w:divBdr>
    </w:div>
    <w:div w:id="72438722">
      <w:bodyDiv w:val="1"/>
      <w:marLeft w:val="0"/>
      <w:marRight w:val="0"/>
      <w:marTop w:val="0"/>
      <w:marBottom w:val="0"/>
      <w:divBdr>
        <w:top w:val="none" w:sz="0" w:space="0" w:color="auto"/>
        <w:left w:val="none" w:sz="0" w:space="0" w:color="auto"/>
        <w:bottom w:val="none" w:sz="0" w:space="0" w:color="auto"/>
        <w:right w:val="none" w:sz="0" w:space="0" w:color="auto"/>
      </w:divBdr>
    </w:div>
    <w:div w:id="82727412">
      <w:bodyDiv w:val="1"/>
      <w:marLeft w:val="0"/>
      <w:marRight w:val="0"/>
      <w:marTop w:val="0"/>
      <w:marBottom w:val="0"/>
      <w:divBdr>
        <w:top w:val="none" w:sz="0" w:space="0" w:color="auto"/>
        <w:left w:val="none" w:sz="0" w:space="0" w:color="auto"/>
        <w:bottom w:val="none" w:sz="0" w:space="0" w:color="auto"/>
        <w:right w:val="none" w:sz="0" w:space="0" w:color="auto"/>
      </w:divBdr>
    </w:div>
    <w:div w:id="90207771">
      <w:bodyDiv w:val="1"/>
      <w:marLeft w:val="0"/>
      <w:marRight w:val="0"/>
      <w:marTop w:val="0"/>
      <w:marBottom w:val="0"/>
      <w:divBdr>
        <w:top w:val="none" w:sz="0" w:space="0" w:color="auto"/>
        <w:left w:val="none" w:sz="0" w:space="0" w:color="auto"/>
        <w:bottom w:val="none" w:sz="0" w:space="0" w:color="auto"/>
        <w:right w:val="none" w:sz="0" w:space="0" w:color="auto"/>
      </w:divBdr>
    </w:div>
    <w:div w:id="91127130">
      <w:bodyDiv w:val="1"/>
      <w:marLeft w:val="0"/>
      <w:marRight w:val="0"/>
      <w:marTop w:val="0"/>
      <w:marBottom w:val="0"/>
      <w:divBdr>
        <w:top w:val="none" w:sz="0" w:space="0" w:color="auto"/>
        <w:left w:val="none" w:sz="0" w:space="0" w:color="auto"/>
        <w:bottom w:val="none" w:sz="0" w:space="0" w:color="auto"/>
        <w:right w:val="none" w:sz="0" w:space="0" w:color="auto"/>
      </w:divBdr>
    </w:div>
    <w:div w:id="96295521">
      <w:bodyDiv w:val="1"/>
      <w:marLeft w:val="0"/>
      <w:marRight w:val="0"/>
      <w:marTop w:val="0"/>
      <w:marBottom w:val="0"/>
      <w:divBdr>
        <w:top w:val="none" w:sz="0" w:space="0" w:color="auto"/>
        <w:left w:val="none" w:sz="0" w:space="0" w:color="auto"/>
        <w:bottom w:val="none" w:sz="0" w:space="0" w:color="auto"/>
        <w:right w:val="none" w:sz="0" w:space="0" w:color="auto"/>
      </w:divBdr>
    </w:div>
    <w:div w:id="98335711">
      <w:bodyDiv w:val="1"/>
      <w:marLeft w:val="0"/>
      <w:marRight w:val="0"/>
      <w:marTop w:val="0"/>
      <w:marBottom w:val="0"/>
      <w:divBdr>
        <w:top w:val="none" w:sz="0" w:space="0" w:color="auto"/>
        <w:left w:val="none" w:sz="0" w:space="0" w:color="auto"/>
        <w:bottom w:val="none" w:sz="0" w:space="0" w:color="auto"/>
        <w:right w:val="none" w:sz="0" w:space="0" w:color="auto"/>
      </w:divBdr>
    </w:div>
    <w:div w:id="113838695">
      <w:bodyDiv w:val="1"/>
      <w:marLeft w:val="0"/>
      <w:marRight w:val="0"/>
      <w:marTop w:val="0"/>
      <w:marBottom w:val="0"/>
      <w:divBdr>
        <w:top w:val="none" w:sz="0" w:space="0" w:color="auto"/>
        <w:left w:val="none" w:sz="0" w:space="0" w:color="auto"/>
        <w:bottom w:val="none" w:sz="0" w:space="0" w:color="auto"/>
        <w:right w:val="none" w:sz="0" w:space="0" w:color="auto"/>
      </w:divBdr>
    </w:div>
    <w:div w:id="115805924">
      <w:bodyDiv w:val="1"/>
      <w:marLeft w:val="0"/>
      <w:marRight w:val="0"/>
      <w:marTop w:val="0"/>
      <w:marBottom w:val="0"/>
      <w:divBdr>
        <w:top w:val="none" w:sz="0" w:space="0" w:color="auto"/>
        <w:left w:val="none" w:sz="0" w:space="0" w:color="auto"/>
        <w:bottom w:val="none" w:sz="0" w:space="0" w:color="auto"/>
        <w:right w:val="none" w:sz="0" w:space="0" w:color="auto"/>
      </w:divBdr>
    </w:div>
    <w:div w:id="131337269">
      <w:bodyDiv w:val="1"/>
      <w:marLeft w:val="0"/>
      <w:marRight w:val="0"/>
      <w:marTop w:val="0"/>
      <w:marBottom w:val="0"/>
      <w:divBdr>
        <w:top w:val="none" w:sz="0" w:space="0" w:color="auto"/>
        <w:left w:val="none" w:sz="0" w:space="0" w:color="auto"/>
        <w:bottom w:val="none" w:sz="0" w:space="0" w:color="auto"/>
        <w:right w:val="none" w:sz="0" w:space="0" w:color="auto"/>
      </w:divBdr>
    </w:div>
    <w:div w:id="132337820">
      <w:bodyDiv w:val="1"/>
      <w:marLeft w:val="0"/>
      <w:marRight w:val="0"/>
      <w:marTop w:val="0"/>
      <w:marBottom w:val="0"/>
      <w:divBdr>
        <w:top w:val="none" w:sz="0" w:space="0" w:color="auto"/>
        <w:left w:val="none" w:sz="0" w:space="0" w:color="auto"/>
        <w:bottom w:val="none" w:sz="0" w:space="0" w:color="auto"/>
        <w:right w:val="none" w:sz="0" w:space="0" w:color="auto"/>
      </w:divBdr>
    </w:div>
    <w:div w:id="146629758">
      <w:bodyDiv w:val="1"/>
      <w:marLeft w:val="0"/>
      <w:marRight w:val="0"/>
      <w:marTop w:val="0"/>
      <w:marBottom w:val="0"/>
      <w:divBdr>
        <w:top w:val="none" w:sz="0" w:space="0" w:color="auto"/>
        <w:left w:val="none" w:sz="0" w:space="0" w:color="auto"/>
        <w:bottom w:val="none" w:sz="0" w:space="0" w:color="auto"/>
        <w:right w:val="none" w:sz="0" w:space="0" w:color="auto"/>
      </w:divBdr>
    </w:div>
    <w:div w:id="151064280">
      <w:bodyDiv w:val="1"/>
      <w:marLeft w:val="0"/>
      <w:marRight w:val="0"/>
      <w:marTop w:val="0"/>
      <w:marBottom w:val="0"/>
      <w:divBdr>
        <w:top w:val="none" w:sz="0" w:space="0" w:color="auto"/>
        <w:left w:val="none" w:sz="0" w:space="0" w:color="auto"/>
        <w:bottom w:val="none" w:sz="0" w:space="0" w:color="auto"/>
        <w:right w:val="none" w:sz="0" w:space="0" w:color="auto"/>
      </w:divBdr>
    </w:div>
    <w:div w:id="152837494">
      <w:bodyDiv w:val="1"/>
      <w:marLeft w:val="0"/>
      <w:marRight w:val="0"/>
      <w:marTop w:val="0"/>
      <w:marBottom w:val="0"/>
      <w:divBdr>
        <w:top w:val="none" w:sz="0" w:space="0" w:color="auto"/>
        <w:left w:val="none" w:sz="0" w:space="0" w:color="auto"/>
        <w:bottom w:val="none" w:sz="0" w:space="0" w:color="auto"/>
        <w:right w:val="none" w:sz="0" w:space="0" w:color="auto"/>
      </w:divBdr>
    </w:div>
    <w:div w:id="159318846">
      <w:bodyDiv w:val="1"/>
      <w:marLeft w:val="0"/>
      <w:marRight w:val="0"/>
      <w:marTop w:val="0"/>
      <w:marBottom w:val="0"/>
      <w:divBdr>
        <w:top w:val="none" w:sz="0" w:space="0" w:color="auto"/>
        <w:left w:val="none" w:sz="0" w:space="0" w:color="auto"/>
        <w:bottom w:val="none" w:sz="0" w:space="0" w:color="auto"/>
        <w:right w:val="none" w:sz="0" w:space="0" w:color="auto"/>
      </w:divBdr>
    </w:div>
    <w:div w:id="166792624">
      <w:bodyDiv w:val="1"/>
      <w:marLeft w:val="0"/>
      <w:marRight w:val="0"/>
      <w:marTop w:val="0"/>
      <w:marBottom w:val="0"/>
      <w:divBdr>
        <w:top w:val="none" w:sz="0" w:space="0" w:color="auto"/>
        <w:left w:val="none" w:sz="0" w:space="0" w:color="auto"/>
        <w:bottom w:val="none" w:sz="0" w:space="0" w:color="auto"/>
        <w:right w:val="none" w:sz="0" w:space="0" w:color="auto"/>
      </w:divBdr>
    </w:div>
    <w:div w:id="181090055">
      <w:bodyDiv w:val="1"/>
      <w:marLeft w:val="0"/>
      <w:marRight w:val="0"/>
      <w:marTop w:val="0"/>
      <w:marBottom w:val="0"/>
      <w:divBdr>
        <w:top w:val="none" w:sz="0" w:space="0" w:color="auto"/>
        <w:left w:val="none" w:sz="0" w:space="0" w:color="auto"/>
        <w:bottom w:val="none" w:sz="0" w:space="0" w:color="auto"/>
        <w:right w:val="none" w:sz="0" w:space="0" w:color="auto"/>
      </w:divBdr>
    </w:div>
    <w:div w:id="182401940">
      <w:bodyDiv w:val="1"/>
      <w:marLeft w:val="0"/>
      <w:marRight w:val="0"/>
      <w:marTop w:val="0"/>
      <w:marBottom w:val="0"/>
      <w:divBdr>
        <w:top w:val="none" w:sz="0" w:space="0" w:color="auto"/>
        <w:left w:val="none" w:sz="0" w:space="0" w:color="auto"/>
        <w:bottom w:val="none" w:sz="0" w:space="0" w:color="auto"/>
        <w:right w:val="none" w:sz="0" w:space="0" w:color="auto"/>
      </w:divBdr>
    </w:div>
    <w:div w:id="182714509">
      <w:bodyDiv w:val="1"/>
      <w:marLeft w:val="0"/>
      <w:marRight w:val="0"/>
      <w:marTop w:val="0"/>
      <w:marBottom w:val="0"/>
      <w:divBdr>
        <w:top w:val="none" w:sz="0" w:space="0" w:color="auto"/>
        <w:left w:val="none" w:sz="0" w:space="0" w:color="auto"/>
        <w:bottom w:val="none" w:sz="0" w:space="0" w:color="auto"/>
        <w:right w:val="none" w:sz="0" w:space="0" w:color="auto"/>
      </w:divBdr>
    </w:div>
    <w:div w:id="189729427">
      <w:bodyDiv w:val="1"/>
      <w:marLeft w:val="0"/>
      <w:marRight w:val="0"/>
      <w:marTop w:val="0"/>
      <w:marBottom w:val="0"/>
      <w:divBdr>
        <w:top w:val="none" w:sz="0" w:space="0" w:color="auto"/>
        <w:left w:val="none" w:sz="0" w:space="0" w:color="auto"/>
        <w:bottom w:val="none" w:sz="0" w:space="0" w:color="auto"/>
        <w:right w:val="none" w:sz="0" w:space="0" w:color="auto"/>
      </w:divBdr>
    </w:div>
    <w:div w:id="191382600">
      <w:bodyDiv w:val="1"/>
      <w:marLeft w:val="0"/>
      <w:marRight w:val="0"/>
      <w:marTop w:val="0"/>
      <w:marBottom w:val="0"/>
      <w:divBdr>
        <w:top w:val="none" w:sz="0" w:space="0" w:color="auto"/>
        <w:left w:val="none" w:sz="0" w:space="0" w:color="auto"/>
        <w:bottom w:val="none" w:sz="0" w:space="0" w:color="auto"/>
        <w:right w:val="none" w:sz="0" w:space="0" w:color="auto"/>
      </w:divBdr>
    </w:div>
    <w:div w:id="197475292">
      <w:bodyDiv w:val="1"/>
      <w:marLeft w:val="0"/>
      <w:marRight w:val="0"/>
      <w:marTop w:val="0"/>
      <w:marBottom w:val="0"/>
      <w:divBdr>
        <w:top w:val="none" w:sz="0" w:space="0" w:color="auto"/>
        <w:left w:val="none" w:sz="0" w:space="0" w:color="auto"/>
        <w:bottom w:val="none" w:sz="0" w:space="0" w:color="auto"/>
        <w:right w:val="none" w:sz="0" w:space="0" w:color="auto"/>
      </w:divBdr>
    </w:div>
    <w:div w:id="201359192">
      <w:bodyDiv w:val="1"/>
      <w:marLeft w:val="0"/>
      <w:marRight w:val="0"/>
      <w:marTop w:val="0"/>
      <w:marBottom w:val="0"/>
      <w:divBdr>
        <w:top w:val="none" w:sz="0" w:space="0" w:color="auto"/>
        <w:left w:val="none" w:sz="0" w:space="0" w:color="auto"/>
        <w:bottom w:val="none" w:sz="0" w:space="0" w:color="auto"/>
        <w:right w:val="none" w:sz="0" w:space="0" w:color="auto"/>
      </w:divBdr>
    </w:div>
    <w:div w:id="206063405">
      <w:bodyDiv w:val="1"/>
      <w:marLeft w:val="0"/>
      <w:marRight w:val="0"/>
      <w:marTop w:val="0"/>
      <w:marBottom w:val="0"/>
      <w:divBdr>
        <w:top w:val="none" w:sz="0" w:space="0" w:color="auto"/>
        <w:left w:val="none" w:sz="0" w:space="0" w:color="auto"/>
        <w:bottom w:val="none" w:sz="0" w:space="0" w:color="auto"/>
        <w:right w:val="none" w:sz="0" w:space="0" w:color="auto"/>
      </w:divBdr>
    </w:div>
    <w:div w:id="220674277">
      <w:bodyDiv w:val="1"/>
      <w:marLeft w:val="0"/>
      <w:marRight w:val="0"/>
      <w:marTop w:val="0"/>
      <w:marBottom w:val="0"/>
      <w:divBdr>
        <w:top w:val="none" w:sz="0" w:space="0" w:color="auto"/>
        <w:left w:val="none" w:sz="0" w:space="0" w:color="auto"/>
        <w:bottom w:val="none" w:sz="0" w:space="0" w:color="auto"/>
        <w:right w:val="none" w:sz="0" w:space="0" w:color="auto"/>
      </w:divBdr>
    </w:div>
    <w:div w:id="225649764">
      <w:bodyDiv w:val="1"/>
      <w:marLeft w:val="0"/>
      <w:marRight w:val="0"/>
      <w:marTop w:val="0"/>
      <w:marBottom w:val="0"/>
      <w:divBdr>
        <w:top w:val="none" w:sz="0" w:space="0" w:color="auto"/>
        <w:left w:val="none" w:sz="0" w:space="0" w:color="auto"/>
        <w:bottom w:val="none" w:sz="0" w:space="0" w:color="auto"/>
        <w:right w:val="none" w:sz="0" w:space="0" w:color="auto"/>
      </w:divBdr>
    </w:div>
    <w:div w:id="232591791">
      <w:bodyDiv w:val="1"/>
      <w:marLeft w:val="0"/>
      <w:marRight w:val="0"/>
      <w:marTop w:val="0"/>
      <w:marBottom w:val="0"/>
      <w:divBdr>
        <w:top w:val="none" w:sz="0" w:space="0" w:color="auto"/>
        <w:left w:val="none" w:sz="0" w:space="0" w:color="auto"/>
        <w:bottom w:val="none" w:sz="0" w:space="0" w:color="auto"/>
        <w:right w:val="none" w:sz="0" w:space="0" w:color="auto"/>
      </w:divBdr>
    </w:div>
    <w:div w:id="242492534">
      <w:bodyDiv w:val="1"/>
      <w:marLeft w:val="0"/>
      <w:marRight w:val="0"/>
      <w:marTop w:val="0"/>
      <w:marBottom w:val="0"/>
      <w:divBdr>
        <w:top w:val="none" w:sz="0" w:space="0" w:color="auto"/>
        <w:left w:val="none" w:sz="0" w:space="0" w:color="auto"/>
        <w:bottom w:val="none" w:sz="0" w:space="0" w:color="auto"/>
        <w:right w:val="none" w:sz="0" w:space="0" w:color="auto"/>
      </w:divBdr>
    </w:div>
    <w:div w:id="247233335">
      <w:bodyDiv w:val="1"/>
      <w:marLeft w:val="0"/>
      <w:marRight w:val="0"/>
      <w:marTop w:val="0"/>
      <w:marBottom w:val="0"/>
      <w:divBdr>
        <w:top w:val="none" w:sz="0" w:space="0" w:color="auto"/>
        <w:left w:val="none" w:sz="0" w:space="0" w:color="auto"/>
        <w:bottom w:val="none" w:sz="0" w:space="0" w:color="auto"/>
        <w:right w:val="none" w:sz="0" w:space="0" w:color="auto"/>
      </w:divBdr>
    </w:div>
    <w:div w:id="249002898">
      <w:bodyDiv w:val="1"/>
      <w:marLeft w:val="0"/>
      <w:marRight w:val="0"/>
      <w:marTop w:val="0"/>
      <w:marBottom w:val="0"/>
      <w:divBdr>
        <w:top w:val="none" w:sz="0" w:space="0" w:color="auto"/>
        <w:left w:val="none" w:sz="0" w:space="0" w:color="auto"/>
        <w:bottom w:val="none" w:sz="0" w:space="0" w:color="auto"/>
        <w:right w:val="none" w:sz="0" w:space="0" w:color="auto"/>
      </w:divBdr>
    </w:div>
    <w:div w:id="252208343">
      <w:bodyDiv w:val="1"/>
      <w:marLeft w:val="0"/>
      <w:marRight w:val="0"/>
      <w:marTop w:val="0"/>
      <w:marBottom w:val="0"/>
      <w:divBdr>
        <w:top w:val="none" w:sz="0" w:space="0" w:color="auto"/>
        <w:left w:val="none" w:sz="0" w:space="0" w:color="auto"/>
        <w:bottom w:val="none" w:sz="0" w:space="0" w:color="auto"/>
        <w:right w:val="none" w:sz="0" w:space="0" w:color="auto"/>
      </w:divBdr>
    </w:div>
    <w:div w:id="261257963">
      <w:bodyDiv w:val="1"/>
      <w:marLeft w:val="0"/>
      <w:marRight w:val="0"/>
      <w:marTop w:val="0"/>
      <w:marBottom w:val="0"/>
      <w:divBdr>
        <w:top w:val="none" w:sz="0" w:space="0" w:color="auto"/>
        <w:left w:val="none" w:sz="0" w:space="0" w:color="auto"/>
        <w:bottom w:val="none" w:sz="0" w:space="0" w:color="auto"/>
        <w:right w:val="none" w:sz="0" w:space="0" w:color="auto"/>
      </w:divBdr>
    </w:div>
    <w:div w:id="266887315">
      <w:bodyDiv w:val="1"/>
      <w:marLeft w:val="0"/>
      <w:marRight w:val="0"/>
      <w:marTop w:val="0"/>
      <w:marBottom w:val="0"/>
      <w:divBdr>
        <w:top w:val="none" w:sz="0" w:space="0" w:color="auto"/>
        <w:left w:val="none" w:sz="0" w:space="0" w:color="auto"/>
        <w:bottom w:val="none" w:sz="0" w:space="0" w:color="auto"/>
        <w:right w:val="none" w:sz="0" w:space="0" w:color="auto"/>
      </w:divBdr>
    </w:div>
    <w:div w:id="269701364">
      <w:bodyDiv w:val="1"/>
      <w:marLeft w:val="0"/>
      <w:marRight w:val="0"/>
      <w:marTop w:val="0"/>
      <w:marBottom w:val="0"/>
      <w:divBdr>
        <w:top w:val="none" w:sz="0" w:space="0" w:color="auto"/>
        <w:left w:val="none" w:sz="0" w:space="0" w:color="auto"/>
        <w:bottom w:val="none" w:sz="0" w:space="0" w:color="auto"/>
        <w:right w:val="none" w:sz="0" w:space="0" w:color="auto"/>
      </w:divBdr>
    </w:div>
    <w:div w:id="271058319">
      <w:bodyDiv w:val="1"/>
      <w:marLeft w:val="0"/>
      <w:marRight w:val="0"/>
      <w:marTop w:val="0"/>
      <w:marBottom w:val="0"/>
      <w:divBdr>
        <w:top w:val="none" w:sz="0" w:space="0" w:color="auto"/>
        <w:left w:val="none" w:sz="0" w:space="0" w:color="auto"/>
        <w:bottom w:val="none" w:sz="0" w:space="0" w:color="auto"/>
        <w:right w:val="none" w:sz="0" w:space="0" w:color="auto"/>
      </w:divBdr>
    </w:div>
    <w:div w:id="272523275">
      <w:bodyDiv w:val="1"/>
      <w:marLeft w:val="0"/>
      <w:marRight w:val="0"/>
      <w:marTop w:val="0"/>
      <w:marBottom w:val="0"/>
      <w:divBdr>
        <w:top w:val="none" w:sz="0" w:space="0" w:color="auto"/>
        <w:left w:val="none" w:sz="0" w:space="0" w:color="auto"/>
        <w:bottom w:val="none" w:sz="0" w:space="0" w:color="auto"/>
        <w:right w:val="none" w:sz="0" w:space="0" w:color="auto"/>
      </w:divBdr>
    </w:div>
    <w:div w:id="278730663">
      <w:bodyDiv w:val="1"/>
      <w:marLeft w:val="0"/>
      <w:marRight w:val="0"/>
      <w:marTop w:val="0"/>
      <w:marBottom w:val="0"/>
      <w:divBdr>
        <w:top w:val="none" w:sz="0" w:space="0" w:color="auto"/>
        <w:left w:val="none" w:sz="0" w:space="0" w:color="auto"/>
        <w:bottom w:val="none" w:sz="0" w:space="0" w:color="auto"/>
        <w:right w:val="none" w:sz="0" w:space="0" w:color="auto"/>
      </w:divBdr>
    </w:div>
    <w:div w:id="297955515">
      <w:bodyDiv w:val="1"/>
      <w:marLeft w:val="0"/>
      <w:marRight w:val="0"/>
      <w:marTop w:val="0"/>
      <w:marBottom w:val="0"/>
      <w:divBdr>
        <w:top w:val="none" w:sz="0" w:space="0" w:color="auto"/>
        <w:left w:val="none" w:sz="0" w:space="0" w:color="auto"/>
        <w:bottom w:val="none" w:sz="0" w:space="0" w:color="auto"/>
        <w:right w:val="none" w:sz="0" w:space="0" w:color="auto"/>
      </w:divBdr>
    </w:div>
    <w:div w:id="299266366">
      <w:bodyDiv w:val="1"/>
      <w:marLeft w:val="0"/>
      <w:marRight w:val="0"/>
      <w:marTop w:val="0"/>
      <w:marBottom w:val="0"/>
      <w:divBdr>
        <w:top w:val="none" w:sz="0" w:space="0" w:color="auto"/>
        <w:left w:val="none" w:sz="0" w:space="0" w:color="auto"/>
        <w:bottom w:val="none" w:sz="0" w:space="0" w:color="auto"/>
        <w:right w:val="none" w:sz="0" w:space="0" w:color="auto"/>
      </w:divBdr>
    </w:div>
    <w:div w:id="305623836">
      <w:bodyDiv w:val="1"/>
      <w:marLeft w:val="0"/>
      <w:marRight w:val="0"/>
      <w:marTop w:val="0"/>
      <w:marBottom w:val="0"/>
      <w:divBdr>
        <w:top w:val="none" w:sz="0" w:space="0" w:color="auto"/>
        <w:left w:val="none" w:sz="0" w:space="0" w:color="auto"/>
        <w:bottom w:val="none" w:sz="0" w:space="0" w:color="auto"/>
        <w:right w:val="none" w:sz="0" w:space="0" w:color="auto"/>
      </w:divBdr>
    </w:div>
    <w:div w:id="309143157">
      <w:bodyDiv w:val="1"/>
      <w:marLeft w:val="0"/>
      <w:marRight w:val="0"/>
      <w:marTop w:val="0"/>
      <w:marBottom w:val="0"/>
      <w:divBdr>
        <w:top w:val="none" w:sz="0" w:space="0" w:color="auto"/>
        <w:left w:val="none" w:sz="0" w:space="0" w:color="auto"/>
        <w:bottom w:val="none" w:sz="0" w:space="0" w:color="auto"/>
        <w:right w:val="none" w:sz="0" w:space="0" w:color="auto"/>
      </w:divBdr>
    </w:div>
    <w:div w:id="337082643">
      <w:bodyDiv w:val="1"/>
      <w:marLeft w:val="0"/>
      <w:marRight w:val="0"/>
      <w:marTop w:val="0"/>
      <w:marBottom w:val="0"/>
      <w:divBdr>
        <w:top w:val="none" w:sz="0" w:space="0" w:color="auto"/>
        <w:left w:val="none" w:sz="0" w:space="0" w:color="auto"/>
        <w:bottom w:val="none" w:sz="0" w:space="0" w:color="auto"/>
        <w:right w:val="none" w:sz="0" w:space="0" w:color="auto"/>
      </w:divBdr>
    </w:div>
    <w:div w:id="361325519">
      <w:bodyDiv w:val="1"/>
      <w:marLeft w:val="0"/>
      <w:marRight w:val="0"/>
      <w:marTop w:val="0"/>
      <w:marBottom w:val="0"/>
      <w:divBdr>
        <w:top w:val="none" w:sz="0" w:space="0" w:color="auto"/>
        <w:left w:val="none" w:sz="0" w:space="0" w:color="auto"/>
        <w:bottom w:val="none" w:sz="0" w:space="0" w:color="auto"/>
        <w:right w:val="none" w:sz="0" w:space="0" w:color="auto"/>
      </w:divBdr>
    </w:div>
    <w:div w:id="370692672">
      <w:bodyDiv w:val="1"/>
      <w:marLeft w:val="0"/>
      <w:marRight w:val="0"/>
      <w:marTop w:val="0"/>
      <w:marBottom w:val="0"/>
      <w:divBdr>
        <w:top w:val="none" w:sz="0" w:space="0" w:color="auto"/>
        <w:left w:val="none" w:sz="0" w:space="0" w:color="auto"/>
        <w:bottom w:val="none" w:sz="0" w:space="0" w:color="auto"/>
        <w:right w:val="none" w:sz="0" w:space="0" w:color="auto"/>
      </w:divBdr>
    </w:div>
    <w:div w:id="371226882">
      <w:bodyDiv w:val="1"/>
      <w:marLeft w:val="0"/>
      <w:marRight w:val="0"/>
      <w:marTop w:val="0"/>
      <w:marBottom w:val="0"/>
      <w:divBdr>
        <w:top w:val="none" w:sz="0" w:space="0" w:color="auto"/>
        <w:left w:val="none" w:sz="0" w:space="0" w:color="auto"/>
        <w:bottom w:val="none" w:sz="0" w:space="0" w:color="auto"/>
        <w:right w:val="none" w:sz="0" w:space="0" w:color="auto"/>
      </w:divBdr>
    </w:div>
    <w:div w:id="375811365">
      <w:bodyDiv w:val="1"/>
      <w:marLeft w:val="0"/>
      <w:marRight w:val="0"/>
      <w:marTop w:val="0"/>
      <w:marBottom w:val="0"/>
      <w:divBdr>
        <w:top w:val="none" w:sz="0" w:space="0" w:color="auto"/>
        <w:left w:val="none" w:sz="0" w:space="0" w:color="auto"/>
        <w:bottom w:val="none" w:sz="0" w:space="0" w:color="auto"/>
        <w:right w:val="none" w:sz="0" w:space="0" w:color="auto"/>
      </w:divBdr>
    </w:div>
    <w:div w:id="382026597">
      <w:bodyDiv w:val="1"/>
      <w:marLeft w:val="0"/>
      <w:marRight w:val="0"/>
      <w:marTop w:val="0"/>
      <w:marBottom w:val="0"/>
      <w:divBdr>
        <w:top w:val="none" w:sz="0" w:space="0" w:color="auto"/>
        <w:left w:val="none" w:sz="0" w:space="0" w:color="auto"/>
        <w:bottom w:val="none" w:sz="0" w:space="0" w:color="auto"/>
        <w:right w:val="none" w:sz="0" w:space="0" w:color="auto"/>
      </w:divBdr>
    </w:div>
    <w:div w:id="396245109">
      <w:bodyDiv w:val="1"/>
      <w:marLeft w:val="0"/>
      <w:marRight w:val="0"/>
      <w:marTop w:val="0"/>
      <w:marBottom w:val="0"/>
      <w:divBdr>
        <w:top w:val="none" w:sz="0" w:space="0" w:color="auto"/>
        <w:left w:val="none" w:sz="0" w:space="0" w:color="auto"/>
        <w:bottom w:val="none" w:sz="0" w:space="0" w:color="auto"/>
        <w:right w:val="none" w:sz="0" w:space="0" w:color="auto"/>
      </w:divBdr>
    </w:div>
    <w:div w:id="408501487">
      <w:bodyDiv w:val="1"/>
      <w:marLeft w:val="0"/>
      <w:marRight w:val="0"/>
      <w:marTop w:val="0"/>
      <w:marBottom w:val="0"/>
      <w:divBdr>
        <w:top w:val="none" w:sz="0" w:space="0" w:color="auto"/>
        <w:left w:val="none" w:sz="0" w:space="0" w:color="auto"/>
        <w:bottom w:val="none" w:sz="0" w:space="0" w:color="auto"/>
        <w:right w:val="none" w:sz="0" w:space="0" w:color="auto"/>
      </w:divBdr>
    </w:div>
    <w:div w:id="414129815">
      <w:bodyDiv w:val="1"/>
      <w:marLeft w:val="0"/>
      <w:marRight w:val="0"/>
      <w:marTop w:val="0"/>
      <w:marBottom w:val="0"/>
      <w:divBdr>
        <w:top w:val="none" w:sz="0" w:space="0" w:color="auto"/>
        <w:left w:val="none" w:sz="0" w:space="0" w:color="auto"/>
        <w:bottom w:val="none" w:sz="0" w:space="0" w:color="auto"/>
        <w:right w:val="none" w:sz="0" w:space="0" w:color="auto"/>
      </w:divBdr>
    </w:div>
    <w:div w:id="424616211">
      <w:bodyDiv w:val="1"/>
      <w:marLeft w:val="0"/>
      <w:marRight w:val="0"/>
      <w:marTop w:val="0"/>
      <w:marBottom w:val="0"/>
      <w:divBdr>
        <w:top w:val="none" w:sz="0" w:space="0" w:color="auto"/>
        <w:left w:val="none" w:sz="0" w:space="0" w:color="auto"/>
        <w:bottom w:val="none" w:sz="0" w:space="0" w:color="auto"/>
        <w:right w:val="none" w:sz="0" w:space="0" w:color="auto"/>
      </w:divBdr>
    </w:div>
    <w:div w:id="451902909">
      <w:bodyDiv w:val="1"/>
      <w:marLeft w:val="0"/>
      <w:marRight w:val="0"/>
      <w:marTop w:val="0"/>
      <w:marBottom w:val="0"/>
      <w:divBdr>
        <w:top w:val="none" w:sz="0" w:space="0" w:color="auto"/>
        <w:left w:val="none" w:sz="0" w:space="0" w:color="auto"/>
        <w:bottom w:val="none" w:sz="0" w:space="0" w:color="auto"/>
        <w:right w:val="none" w:sz="0" w:space="0" w:color="auto"/>
      </w:divBdr>
    </w:div>
    <w:div w:id="455416287">
      <w:bodyDiv w:val="1"/>
      <w:marLeft w:val="0"/>
      <w:marRight w:val="0"/>
      <w:marTop w:val="0"/>
      <w:marBottom w:val="0"/>
      <w:divBdr>
        <w:top w:val="none" w:sz="0" w:space="0" w:color="auto"/>
        <w:left w:val="none" w:sz="0" w:space="0" w:color="auto"/>
        <w:bottom w:val="none" w:sz="0" w:space="0" w:color="auto"/>
        <w:right w:val="none" w:sz="0" w:space="0" w:color="auto"/>
      </w:divBdr>
    </w:div>
    <w:div w:id="474837069">
      <w:bodyDiv w:val="1"/>
      <w:marLeft w:val="0"/>
      <w:marRight w:val="0"/>
      <w:marTop w:val="0"/>
      <w:marBottom w:val="0"/>
      <w:divBdr>
        <w:top w:val="none" w:sz="0" w:space="0" w:color="auto"/>
        <w:left w:val="none" w:sz="0" w:space="0" w:color="auto"/>
        <w:bottom w:val="none" w:sz="0" w:space="0" w:color="auto"/>
        <w:right w:val="none" w:sz="0" w:space="0" w:color="auto"/>
      </w:divBdr>
    </w:div>
    <w:div w:id="487326583">
      <w:bodyDiv w:val="1"/>
      <w:marLeft w:val="0"/>
      <w:marRight w:val="0"/>
      <w:marTop w:val="0"/>
      <w:marBottom w:val="0"/>
      <w:divBdr>
        <w:top w:val="none" w:sz="0" w:space="0" w:color="auto"/>
        <w:left w:val="none" w:sz="0" w:space="0" w:color="auto"/>
        <w:bottom w:val="none" w:sz="0" w:space="0" w:color="auto"/>
        <w:right w:val="none" w:sz="0" w:space="0" w:color="auto"/>
      </w:divBdr>
    </w:div>
    <w:div w:id="492262291">
      <w:bodyDiv w:val="1"/>
      <w:marLeft w:val="0"/>
      <w:marRight w:val="0"/>
      <w:marTop w:val="0"/>
      <w:marBottom w:val="0"/>
      <w:divBdr>
        <w:top w:val="none" w:sz="0" w:space="0" w:color="auto"/>
        <w:left w:val="none" w:sz="0" w:space="0" w:color="auto"/>
        <w:bottom w:val="none" w:sz="0" w:space="0" w:color="auto"/>
        <w:right w:val="none" w:sz="0" w:space="0" w:color="auto"/>
      </w:divBdr>
    </w:div>
    <w:div w:id="496725606">
      <w:bodyDiv w:val="1"/>
      <w:marLeft w:val="0"/>
      <w:marRight w:val="0"/>
      <w:marTop w:val="0"/>
      <w:marBottom w:val="0"/>
      <w:divBdr>
        <w:top w:val="none" w:sz="0" w:space="0" w:color="auto"/>
        <w:left w:val="none" w:sz="0" w:space="0" w:color="auto"/>
        <w:bottom w:val="none" w:sz="0" w:space="0" w:color="auto"/>
        <w:right w:val="none" w:sz="0" w:space="0" w:color="auto"/>
      </w:divBdr>
    </w:div>
    <w:div w:id="508522225">
      <w:bodyDiv w:val="1"/>
      <w:marLeft w:val="0"/>
      <w:marRight w:val="0"/>
      <w:marTop w:val="0"/>
      <w:marBottom w:val="0"/>
      <w:divBdr>
        <w:top w:val="none" w:sz="0" w:space="0" w:color="auto"/>
        <w:left w:val="none" w:sz="0" w:space="0" w:color="auto"/>
        <w:bottom w:val="none" w:sz="0" w:space="0" w:color="auto"/>
        <w:right w:val="none" w:sz="0" w:space="0" w:color="auto"/>
      </w:divBdr>
    </w:div>
    <w:div w:id="512960842">
      <w:bodyDiv w:val="1"/>
      <w:marLeft w:val="0"/>
      <w:marRight w:val="0"/>
      <w:marTop w:val="0"/>
      <w:marBottom w:val="0"/>
      <w:divBdr>
        <w:top w:val="none" w:sz="0" w:space="0" w:color="auto"/>
        <w:left w:val="none" w:sz="0" w:space="0" w:color="auto"/>
        <w:bottom w:val="none" w:sz="0" w:space="0" w:color="auto"/>
        <w:right w:val="none" w:sz="0" w:space="0" w:color="auto"/>
      </w:divBdr>
    </w:div>
    <w:div w:id="513113385">
      <w:bodyDiv w:val="1"/>
      <w:marLeft w:val="0"/>
      <w:marRight w:val="0"/>
      <w:marTop w:val="0"/>
      <w:marBottom w:val="0"/>
      <w:divBdr>
        <w:top w:val="none" w:sz="0" w:space="0" w:color="auto"/>
        <w:left w:val="none" w:sz="0" w:space="0" w:color="auto"/>
        <w:bottom w:val="none" w:sz="0" w:space="0" w:color="auto"/>
        <w:right w:val="none" w:sz="0" w:space="0" w:color="auto"/>
      </w:divBdr>
    </w:div>
    <w:div w:id="532429304">
      <w:bodyDiv w:val="1"/>
      <w:marLeft w:val="0"/>
      <w:marRight w:val="0"/>
      <w:marTop w:val="0"/>
      <w:marBottom w:val="0"/>
      <w:divBdr>
        <w:top w:val="none" w:sz="0" w:space="0" w:color="auto"/>
        <w:left w:val="none" w:sz="0" w:space="0" w:color="auto"/>
        <w:bottom w:val="none" w:sz="0" w:space="0" w:color="auto"/>
        <w:right w:val="none" w:sz="0" w:space="0" w:color="auto"/>
      </w:divBdr>
    </w:div>
    <w:div w:id="542837969">
      <w:bodyDiv w:val="1"/>
      <w:marLeft w:val="0"/>
      <w:marRight w:val="0"/>
      <w:marTop w:val="0"/>
      <w:marBottom w:val="0"/>
      <w:divBdr>
        <w:top w:val="none" w:sz="0" w:space="0" w:color="auto"/>
        <w:left w:val="none" w:sz="0" w:space="0" w:color="auto"/>
        <w:bottom w:val="none" w:sz="0" w:space="0" w:color="auto"/>
        <w:right w:val="none" w:sz="0" w:space="0" w:color="auto"/>
      </w:divBdr>
    </w:div>
    <w:div w:id="543099802">
      <w:bodyDiv w:val="1"/>
      <w:marLeft w:val="0"/>
      <w:marRight w:val="0"/>
      <w:marTop w:val="0"/>
      <w:marBottom w:val="0"/>
      <w:divBdr>
        <w:top w:val="none" w:sz="0" w:space="0" w:color="auto"/>
        <w:left w:val="none" w:sz="0" w:space="0" w:color="auto"/>
        <w:bottom w:val="none" w:sz="0" w:space="0" w:color="auto"/>
        <w:right w:val="none" w:sz="0" w:space="0" w:color="auto"/>
      </w:divBdr>
    </w:div>
    <w:div w:id="565578975">
      <w:bodyDiv w:val="1"/>
      <w:marLeft w:val="0"/>
      <w:marRight w:val="0"/>
      <w:marTop w:val="0"/>
      <w:marBottom w:val="0"/>
      <w:divBdr>
        <w:top w:val="none" w:sz="0" w:space="0" w:color="auto"/>
        <w:left w:val="none" w:sz="0" w:space="0" w:color="auto"/>
        <w:bottom w:val="none" w:sz="0" w:space="0" w:color="auto"/>
        <w:right w:val="none" w:sz="0" w:space="0" w:color="auto"/>
      </w:divBdr>
    </w:div>
    <w:div w:id="567306814">
      <w:bodyDiv w:val="1"/>
      <w:marLeft w:val="0"/>
      <w:marRight w:val="0"/>
      <w:marTop w:val="0"/>
      <w:marBottom w:val="0"/>
      <w:divBdr>
        <w:top w:val="none" w:sz="0" w:space="0" w:color="auto"/>
        <w:left w:val="none" w:sz="0" w:space="0" w:color="auto"/>
        <w:bottom w:val="none" w:sz="0" w:space="0" w:color="auto"/>
        <w:right w:val="none" w:sz="0" w:space="0" w:color="auto"/>
      </w:divBdr>
    </w:div>
    <w:div w:id="568878770">
      <w:bodyDiv w:val="1"/>
      <w:marLeft w:val="0"/>
      <w:marRight w:val="0"/>
      <w:marTop w:val="0"/>
      <w:marBottom w:val="0"/>
      <w:divBdr>
        <w:top w:val="none" w:sz="0" w:space="0" w:color="auto"/>
        <w:left w:val="none" w:sz="0" w:space="0" w:color="auto"/>
        <w:bottom w:val="none" w:sz="0" w:space="0" w:color="auto"/>
        <w:right w:val="none" w:sz="0" w:space="0" w:color="auto"/>
      </w:divBdr>
    </w:div>
    <w:div w:id="572933048">
      <w:bodyDiv w:val="1"/>
      <w:marLeft w:val="0"/>
      <w:marRight w:val="0"/>
      <w:marTop w:val="0"/>
      <w:marBottom w:val="0"/>
      <w:divBdr>
        <w:top w:val="none" w:sz="0" w:space="0" w:color="auto"/>
        <w:left w:val="none" w:sz="0" w:space="0" w:color="auto"/>
        <w:bottom w:val="none" w:sz="0" w:space="0" w:color="auto"/>
        <w:right w:val="none" w:sz="0" w:space="0" w:color="auto"/>
      </w:divBdr>
    </w:div>
    <w:div w:id="575867414">
      <w:bodyDiv w:val="1"/>
      <w:marLeft w:val="0"/>
      <w:marRight w:val="0"/>
      <w:marTop w:val="0"/>
      <w:marBottom w:val="0"/>
      <w:divBdr>
        <w:top w:val="none" w:sz="0" w:space="0" w:color="auto"/>
        <w:left w:val="none" w:sz="0" w:space="0" w:color="auto"/>
        <w:bottom w:val="none" w:sz="0" w:space="0" w:color="auto"/>
        <w:right w:val="none" w:sz="0" w:space="0" w:color="auto"/>
      </w:divBdr>
    </w:div>
    <w:div w:id="582299125">
      <w:bodyDiv w:val="1"/>
      <w:marLeft w:val="0"/>
      <w:marRight w:val="0"/>
      <w:marTop w:val="0"/>
      <w:marBottom w:val="0"/>
      <w:divBdr>
        <w:top w:val="none" w:sz="0" w:space="0" w:color="auto"/>
        <w:left w:val="none" w:sz="0" w:space="0" w:color="auto"/>
        <w:bottom w:val="none" w:sz="0" w:space="0" w:color="auto"/>
        <w:right w:val="none" w:sz="0" w:space="0" w:color="auto"/>
      </w:divBdr>
    </w:div>
    <w:div w:id="589197297">
      <w:bodyDiv w:val="1"/>
      <w:marLeft w:val="0"/>
      <w:marRight w:val="0"/>
      <w:marTop w:val="0"/>
      <w:marBottom w:val="0"/>
      <w:divBdr>
        <w:top w:val="none" w:sz="0" w:space="0" w:color="auto"/>
        <w:left w:val="none" w:sz="0" w:space="0" w:color="auto"/>
        <w:bottom w:val="none" w:sz="0" w:space="0" w:color="auto"/>
        <w:right w:val="none" w:sz="0" w:space="0" w:color="auto"/>
      </w:divBdr>
    </w:div>
    <w:div w:id="598761705">
      <w:bodyDiv w:val="1"/>
      <w:marLeft w:val="0"/>
      <w:marRight w:val="0"/>
      <w:marTop w:val="0"/>
      <w:marBottom w:val="0"/>
      <w:divBdr>
        <w:top w:val="none" w:sz="0" w:space="0" w:color="auto"/>
        <w:left w:val="none" w:sz="0" w:space="0" w:color="auto"/>
        <w:bottom w:val="none" w:sz="0" w:space="0" w:color="auto"/>
        <w:right w:val="none" w:sz="0" w:space="0" w:color="auto"/>
      </w:divBdr>
    </w:div>
    <w:div w:id="605163859">
      <w:bodyDiv w:val="1"/>
      <w:marLeft w:val="0"/>
      <w:marRight w:val="0"/>
      <w:marTop w:val="0"/>
      <w:marBottom w:val="0"/>
      <w:divBdr>
        <w:top w:val="none" w:sz="0" w:space="0" w:color="auto"/>
        <w:left w:val="none" w:sz="0" w:space="0" w:color="auto"/>
        <w:bottom w:val="none" w:sz="0" w:space="0" w:color="auto"/>
        <w:right w:val="none" w:sz="0" w:space="0" w:color="auto"/>
      </w:divBdr>
    </w:div>
    <w:div w:id="615865713">
      <w:bodyDiv w:val="1"/>
      <w:marLeft w:val="0"/>
      <w:marRight w:val="0"/>
      <w:marTop w:val="0"/>
      <w:marBottom w:val="0"/>
      <w:divBdr>
        <w:top w:val="none" w:sz="0" w:space="0" w:color="auto"/>
        <w:left w:val="none" w:sz="0" w:space="0" w:color="auto"/>
        <w:bottom w:val="none" w:sz="0" w:space="0" w:color="auto"/>
        <w:right w:val="none" w:sz="0" w:space="0" w:color="auto"/>
      </w:divBdr>
    </w:div>
    <w:div w:id="638271472">
      <w:bodyDiv w:val="1"/>
      <w:marLeft w:val="0"/>
      <w:marRight w:val="0"/>
      <w:marTop w:val="0"/>
      <w:marBottom w:val="0"/>
      <w:divBdr>
        <w:top w:val="none" w:sz="0" w:space="0" w:color="auto"/>
        <w:left w:val="none" w:sz="0" w:space="0" w:color="auto"/>
        <w:bottom w:val="none" w:sz="0" w:space="0" w:color="auto"/>
        <w:right w:val="none" w:sz="0" w:space="0" w:color="auto"/>
      </w:divBdr>
    </w:div>
    <w:div w:id="645207003">
      <w:bodyDiv w:val="1"/>
      <w:marLeft w:val="0"/>
      <w:marRight w:val="0"/>
      <w:marTop w:val="0"/>
      <w:marBottom w:val="0"/>
      <w:divBdr>
        <w:top w:val="none" w:sz="0" w:space="0" w:color="auto"/>
        <w:left w:val="none" w:sz="0" w:space="0" w:color="auto"/>
        <w:bottom w:val="none" w:sz="0" w:space="0" w:color="auto"/>
        <w:right w:val="none" w:sz="0" w:space="0" w:color="auto"/>
      </w:divBdr>
    </w:div>
    <w:div w:id="661354129">
      <w:bodyDiv w:val="1"/>
      <w:marLeft w:val="0"/>
      <w:marRight w:val="0"/>
      <w:marTop w:val="0"/>
      <w:marBottom w:val="0"/>
      <w:divBdr>
        <w:top w:val="none" w:sz="0" w:space="0" w:color="auto"/>
        <w:left w:val="none" w:sz="0" w:space="0" w:color="auto"/>
        <w:bottom w:val="none" w:sz="0" w:space="0" w:color="auto"/>
        <w:right w:val="none" w:sz="0" w:space="0" w:color="auto"/>
      </w:divBdr>
    </w:div>
    <w:div w:id="677005563">
      <w:bodyDiv w:val="1"/>
      <w:marLeft w:val="0"/>
      <w:marRight w:val="0"/>
      <w:marTop w:val="0"/>
      <w:marBottom w:val="0"/>
      <w:divBdr>
        <w:top w:val="none" w:sz="0" w:space="0" w:color="auto"/>
        <w:left w:val="none" w:sz="0" w:space="0" w:color="auto"/>
        <w:bottom w:val="none" w:sz="0" w:space="0" w:color="auto"/>
        <w:right w:val="none" w:sz="0" w:space="0" w:color="auto"/>
      </w:divBdr>
    </w:div>
    <w:div w:id="681515483">
      <w:bodyDiv w:val="1"/>
      <w:marLeft w:val="0"/>
      <w:marRight w:val="0"/>
      <w:marTop w:val="0"/>
      <w:marBottom w:val="0"/>
      <w:divBdr>
        <w:top w:val="none" w:sz="0" w:space="0" w:color="auto"/>
        <w:left w:val="none" w:sz="0" w:space="0" w:color="auto"/>
        <w:bottom w:val="none" w:sz="0" w:space="0" w:color="auto"/>
        <w:right w:val="none" w:sz="0" w:space="0" w:color="auto"/>
      </w:divBdr>
    </w:div>
    <w:div w:id="687105330">
      <w:bodyDiv w:val="1"/>
      <w:marLeft w:val="0"/>
      <w:marRight w:val="0"/>
      <w:marTop w:val="0"/>
      <w:marBottom w:val="0"/>
      <w:divBdr>
        <w:top w:val="none" w:sz="0" w:space="0" w:color="auto"/>
        <w:left w:val="none" w:sz="0" w:space="0" w:color="auto"/>
        <w:bottom w:val="none" w:sz="0" w:space="0" w:color="auto"/>
        <w:right w:val="none" w:sz="0" w:space="0" w:color="auto"/>
      </w:divBdr>
    </w:div>
    <w:div w:id="688801951">
      <w:bodyDiv w:val="1"/>
      <w:marLeft w:val="0"/>
      <w:marRight w:val="0"/>
      <w:marTop w:val="0"/>
      <w:marBottom w:val="0"/>
      <w:divBdr>
        <w:top w:val="none" w:sz="0" w:space="0" w:color="auto"/>
        <w:left w:val="none" w:sz="0" w:space="0" w:color="auto"/>
        <w:bottom w:val="none" w:sz="0" w:space="0" w:color="auto"/>
        <w:right w:val="none" w:sz="0" w:space="0" w:color="auto"/>
      </w:divBdr>
    </w:div>
    <w:div w:id="689067767">
      <w:bodyDiv w:val="1"/>
      <w:marLeft w:val="0"/>
      <w:marRight w:val="0"/>
      <w:marTop w:val="0"/>
      <w:marBottom w:val="0"/>
      <w:divBdr>
        <w:top w:val="none" w:sz="0" w:space="0" w:color="auto"/>
        <w:left w:val="none" w:sz="0" w:space="0" w:color="auto"/>
        <w:bottom w:val="none" w:sz="0" w:space="0" w:color="auto"/>
        <w:right w:val="none" w:sz="0" w:space="0" w:color="auto"/>
      </w:divBdr>
    </w:div>
    <w:div w:id="707996594">
      <w:bodyDiv w:val="1"/>
      <w:marLeft w:val="0"/>
      <w:marRight w:val="0"/>
      <w:marTop w:val="0"/>
      <w:marBottom w:val="0"/>
      <w:divBdr>
        <w:top w:val="none" w:sz="0" w:space="0" w:color="auto"/>
        <w:left w:val="none" w:sz="0" w:space="0" w:color="auto"/>
        <w:bottom w:val="none" w:sz="0" w:space="0" w:color="auto"/>
        <w:right w:val="none" w:sz="0" w:space="0" w:color="auto"/>
      </w:divBdr>
    </w:div>
    <w:div w:id="708455482">
      <w:bodyDiv w:val="1"/>
      <w:marLeft w:val="0"/>
      <w:marRight w:val="0"/>
      <w:marTop w:val="0"/>
      <w:marBottom w:val="0"/>
      <w:divBdr>
        <w:top w:val="none" w:sz="0" w:space="0" w:color="auto"/>
        <w:left w:val="none" w:sz="0" w:space="0" w:color="auto"/>
        <w:bottom w:val="none" w:sz="0" w:space="0" w:color="auto"/>
        <w:right w:val="none" w:sz="0" w:space="0" w:color="auto"/>
      </w:divBdr>
    </w:div>
    <w:div w:id="708917262">
      <w:bodyDiv w:val="1"/>
      <w:marLeft w:val="0"/>
      <w:marRight w:val="0"/>
      <w:marTop w:val="0"/>
      <w:marBottom w:val="0"/>
      <w:divBdr>
        <w:top w:val="none" w:sz="0" w:space="0" w:color="auto"/>
        <w:left w:val="none" w:sz="0" w:space="0" w:color="auto"/>
        <w:bottom w:val="none" w:sz="0" w:space="0" w:color="auto"/>
        <w:right w:val="none" w:sz="0" w:space="0" w:color="auto"/>
      </w:divBdr>
    </w:div>
    <w:div w:id="714280447">
      <w:bodyDiv w:val="1"/>
      <w:marLeft w:val="0"/>
      <w:marRight w:val="0"/>
      <w:marTop w:val="0"/>
      <w:marBottom w:val="0"/>
      <w:divBdr>
        <w:top w:val="none" w:sz="0" w:space="0" w:color="auto"/>
        <w:left w:val="none" w:sz="0" w:space="0" w:color="auto"/>
        <w:bottom w:val="none" w:sz="0" w:space="0" w:color="auto"/>
        <w:right w:val="none" w:sz="0" w:space="0" w:color="auto"/>
      </w:divBdr>
    </w:div>
    <w:div w:id="719326728">
      <w:bodyDiv w:val="1"/>
      <w:marLeft w:val="0"/>
      <w:marRight w:val="0"/>
      <w:marTop w:val="0"/>
      <w:marBottom w:val="0"/>
      <w:divBdr>
        <w:top w:val="none" w:sz="0" w:space="0" w:color="auto"/>
        <w:left w:val="none" w:sz="0" w:space="0" w:color="auto"/>
        <w:bottom w:val="none" w:sz="0" w:space="0" w:color="auto"/>
        <w:right w:val="none" w:sz="0" w:space="0" w:color="auto"/>
      </w:divBdr>
    </w:div>
    <w:div w:id="724111503">
      <w:bodyDiv w:val="1"/>
      <w:marLeft w:val="0"/>
      <w:marRight w:val="0"/>
      <w:marTop w:val="0"/>
      <w:marBottom w:val="0"/>
      <w:divBdr>
        <w:top w:val="none" w:sz="0" w:space="0" w:color="auto"/>
        <w:left w:val="none" w:sz="0" w:space="0" w:color="auto"/>
        <w:bottom w:val="none" w:sz="0" w:space="0" w:color="auto"/>
        <w:right w:val="none" w:sz="0" w:space="0" w:color="auto"/>
      </w:divBdr>
    </w:div>
    <w:div w:id="724641885">
      <w:bodyDiv w:val="1"/>
      <w:marLeft w:val="0"/>
      <w:marRight w:val="0"/>
      <w:marTop w:val="0"/>
      <w:marBottom w:val="0"/>
      <w:divBdr>
        <w:top w:val="none" w:sz="0" w:space="0" w:color="auto"/>
        <w:left w:val="none" w:sz="0" w:space="0" w:color="auto"/>
        <w:bottom w:val="none" w:sz="0" w:space="0" w:color="auto"/>
        <w:right w:val="none" w:sz="0" w:space="0" w:color="auto"/>
      </w:divBdr>
    </w:div>
    <w:div w:id="744959165">
      <w:bodyDiv w:val="1"/>
      <w:marLeft w:val="0"/>
      <w:marRight w:val="0"/>
      <w:marTop w:val="0"/>
      <w:marBottom w:val="0"/>
      <w:divBdr>
        <w:top w:val="none" w:sz="0" w:space="0" w:color="auto"/>
        <w:left w:val="none" w:sz="0" w:space="0" w:color="auto"/>
        <w:bottom w:val="none" w:sz="0" w:space="0" w:color="auto"/>
        <w:right w:val="none" w:sz="0" w:space="0" w:color="auto"/>
      </w:divBdr>
    </w:div>
    <w:div w:id="751195819">
      <w:bodyDiv w:val="1"/>
      <w:marLeft w:val="0"/>
      <w:marRight w:val="0"/>
      <w:marTop w:val="0"/>
      <w:marBottom w:val="0"/>
      <w:divBdr>
        <w:top w:val="none" w:sz="0" w:space="0" w:color="auto"/>
        <w:left w:val="none" w:sz="0" w:space="0" w:color="auto"/>
        <w:bottom w:val="none" w:sz="0" w:space="0" w:color="auto"/>
        <w:right w:val="none" w:sz="0" w:space="0" w:color="auto"/>
      </w:divBdr>
    </w:div>
    <w:div w:id="766072152">
      <w:bodyDiv w:val="1"/>
      <w:marLeft w:val="0"/>
      <w:marRight w:val="0"/>
      <w:marTop w:val="0"/>
      <w:marBottom w:val="0"/>
      <w:divBdr>
        <w:top w:val="none" w:sz="0" w:space="0" w:color="auto"/>
        <w:left w:val="none" w:sz="0" w:space="0" w:color="auto"/>
        <w:bottom w:val="none" w:sz="0" w:space="0" w:color="auto"/>
        <w:right w:val="none" w:sz="0" w:space="0" w:color="auto"/>
      </w:divBdr>
    </w:div>
    <w:div w:id="771894545">
      <w:bodyDiv w:val="1"/>
      <w:marLeft w:val="0"/>
      <w:marRight w:val="0"/>
      <w:marTop w:val="0"/>
      <w:marBottom w:val="0"/>
      <w:divBdr>
        <w:top w:val="none" w:sz="0" w:space="0" w:color="auto"/>
        <w:left w:val="none" w:sz="0" w:space="0" w:color="auto"/>
        <w:bottom w:val="none" w:sz="0" w:space="0" w:color="auto"/>
        <w:right w:val="none" w:sz="0" w:space="0" w:color="auto"/>
      </w:divBdr>
    </w:div>
    <w:div w:id="780492864">
      <w:bodyDiv w:val="1"/>
      <w:marLeft w:val="0"/>
      <w:marRight w:val="0"/>
      <w:marTop w:val="0"/>
      <w:marBottom w:val="0"/>
      <w:divBdr>
        <w:top w:val="none" w:sz="0" w:space="0" w:color="auto"/>
        <w:left w:val="none" w:sz="0" w:space="0" w:color="auto"/>
        <w:bottom w:val="none" w:sz="0" w:space="0" w:color="auto"/>
        <w:right w:val="none" w:sz="0" w:space="0" w:color="auto"/>
      </w:divBdr>
    </w:div>
    <w:div w:id="792404730">
      <w:bodyDiv w:val="1"/>
      <w:marLeft w:val="0"/>
      <w:marRight w:val="0"/>
      <w:marTop w:val="0"/>
      <w:marBottom w:val="0"/>
      <w:divBdr>
        <w:top w:val="none" w:sz="0" w:space="0" w:color="auto"/>
        <w:left w:val="none" w:sz="0" w:space="0" w:color="auto"/>
        <w:bottom w:val="none" w:sz="0" w:space="0" w:color="auto"/>
        <w:right w:val="none" w:sz="0" w:space="0" w:color="auto"/>
      </w:divBdr>
    </w:div>
    <w:div w:id="793406954">
      <w:bodyDiv w:val="1"/>
      <w:marLeft w:val="0"/>
      <w:marRight w:val="0"/>
      <w:marTop w:val="0"/>
      <w:marBottom w:val="0"/>
      <w:divBdr>
        <w:top w:val="none" w:sz="0" w:space="0" w:color="auto"/>
        <w:left w:val="none" w:sz="0" w:space="0" w:color="auto"/>
        <w:bottom w:val="none" w:sz="0" w:space="0" w:color="auto"/>
        <w:right w:val="none" w:sz="0" w:space="0" w:color="auto"/>
      </w:divBdr>
    </w:div>
    <w:div w:id="797528791">
      <w:bodyDiv w:val="1"/>
      <w:marLeft w:val="0"/>
      <w:marRight w:val="0"/>
      <w:marTop w:val="0"/>
      <w:marBottom w:val="0"/>
      <w:divBdr>
        <w:top w:val="none" w:sz="0" w:space="0" w:color="auto"/>
        <w:left w:val="none" w:sz="0" w:space="0" w:color="auto"/>
        <w:bottom w:val="none" w:sz="0" w:space="0" w:color="auto"/>
        <w:right w:val="none" w:sz="0" w:space="0" w:color="auto"/>
      </w:divBdr>
    </w:div>
    <w:div w:id="824123459">
      <w:bodyDiv w:val="1"/>
      <w:marLeft w:val="0"/>
      <w:marRight w:val="0"/>
      <w:marTop w:val="0"/>
      <w:marBottom w:val="0"/>
      <w:divBdr>
        <w:top w:val="none" w:sz="0" w:space="0" w:color="auto"/>
        <w:left w:val="none" w:sz="0" w:space="0" w:color="auto"/>
        <w:bottom w:val="none" w:sz="0" w:space="0" w:color="auto"/>
        <w:right w:val="none" w:sz="0" w:space="0" w:color="auto"/>
      </w:divBdr>
    </w:div>
    <w:div w:id="824129970">
      <w:bodyDiv w:val="1"/>
      <w:marLeft w:val="0"/>
      <w:marRight w:val="0"/>
      <w:marTop w:val="0"/>
      <w:marBottom w:val="0"/>
      <w:divBdr>
        <w:top w:val="none" w:sz="0" w:space="0" w:color="auto"/>
        <w:left w:val="none" w:sz="0" w:space="0" w:color="auto"/>
        <w:bottom w:val="none" w:sz="0" w:space="0" w:color="auto"/>
        <w:right w:val="none" w:sz="0" w:space="0" w:color="auto"/>
      </w:divBdr>
    </w:div>
    <w:div w:id="831988309">
      <w:bodyDiv w:val="1"/>
      <w:marLeft w:val="0"/>
      <w:marRight w:val="0"/>
      <w:marTop w:val="0"/>
      <w:marBottom w:val="0"/>
      <w:divBdr>
        <w:top w:val="none" w:sz="0" w:space="0" w:color="auto"/>
        <w:left w:val="none" w:sz="0" w:space="0" w:color="auto"/>
        <w:bottom w:val="none" w:sz="0" w:space="0" w:color="auto"/>
        <w:right w:val="none" w:sz="0" w:space="0" w:color="auto"/>
      </w:divBdr>
    </w:div>
    <w:div w:id="834955648">
      <w:bodyDiv w:val="1"/>
      <w:marLeft w:val="0"/>
      <w:marRight w:val="0"/>
      <w:marTop w:val="0"/>
      <w:marBottom w:val="0"/>
      <w:divBdr>
        <w:top w:val="none" w:sz="0" w:space="0" w:color="auto"/>
        <w:left w:val="none" w:sz="0" w:space="0" w:color="auto"/>
        <w:bottom w:val="none" w:sz="0" w:space="0" w:color="auto"/>
        <w:right w:val="none" w:sz="0" w:space="0" w:color="auto"/>
      </w:divBdr>
    </w:div>
    <w:div w:id="857741025">
      <w:bodyDiv w:val="1"/>
      <w:marLeft w:val="0"/>
      <w:marRight w:val="0"/>
      <w:marTop w:val="0"/>
      <w:marBottom w:val="0"/>
      <w:divBdr>
        <w:top w:val="none" w:sz="0" w:space="0" w:color="auto"/>
        <w:left w:val="none" w:sz="0" w:space="0" w:color="auto"/>
        <w:bottom w:val="none" w:sz="0" w:space="0" w:color="auto"/>
        <w:right w:val="none" w:sz="0" w:space="0" w:color="auto"/>
      </w:divBdr>
    </w:div>
    <w:div w:id="860554671">
      <w:bodyDiv w:val="1"/>
      <w:marLeft w:val="0"/>
      <w:marRight w:val="0"/>
      <w:marTop w:val="0"/>
      <w:marBottom w:val="0"/>
      <w:divBdr>
        <w:top w:val="none" w:sz="0" w:space="0" w:color="auto"/>
        <w:left w:val="none" w:sz="0" w:space="0" w:color="auto"/>
        <w:bottom w:val="none" w:sz="0" w:space="0" w:color="auto"/>
        <w:right w:val="none" w:sz="0" w:space="0" w:color="auto"/>
      </w:divBdr>
    </w:div>
    <w:div w:id="864056014">
      <w:bodyDiv w:val="1"/>
      <w:marLeft w:val="0"/>
      <w:marRight w:val="0"/>
      <w:marTop w:val="0"/>
      <w:marBottom w:val="0"/>
      <w:divBdr>
        <w:top w:val="none" w:sz="0" w:space="0" w:color="auto"/>
        <w:left w:val="none" w:sz="0" w:space="0" w:color="auto"/>
        <w:bottom w:val="none" w:sz="0" w:space="0" w:color="auto"/>
        <w:right w:val="none" w:sz="0" w:space="0" w:color="auto"/>
      </w:divBdr>
    </w:div>
    <w:div w:id="868376838">
      <w:bodyDiv w:val="1"/>
      <w:marLeft w:val="0"/>
      <w:marRight w:val="0"/>
      <w:marTop w:val="0"/>
      <w:marBottom w:val="0"/>
      <w:divBdr>
        <w:top w:val="none" w:sz="0" w:space="0" w:color="auto"/>
        <w:left w:val="none" w:sz="0" w:space="0" w:color="auto"/>
        <w:bottom w:val="none" w:sz="0" w:space="0" w:color="auto"/>
        <w:right w:val="none" w:sz="0" w:space="0" w:color="auto"/>
      </w:divBdr>
    </w:div>
    <w:div w:id="891381386">
      <w:bodyDiv w:val="1"/>
      <w:marLeft w:val="0"/>
      <w:marRight w:val="0"/>
      <w:marTop w:val="0"/>
      <w:marBottom w:val="0"/>
      <w:divBdr>
        <w:top w:val="none" w:sz="0" w:space="0" w:color="auto"/>
        <w:left w:val="none" w:sz="0" w:space="0" w:color="auto"/>
        <w:bottom w:val="none" w:sz="0" w:space="0" w:color="auto"/>
        <w:right w:val="none" w:sz="0" w:space="0" w:color="auto"/>
      </w:divBdr>
    </w:div>
    <w:div w:id="895311153">
      <w:bodyDiv w:val="1"/>
      <w:marLeft w:val="0"/>
      <w:marRight w:val="0"/>
      <w:marTop w:val="0"/>
      <w:marBottom w:val="0"/>
      <w:divBdr>
        <w:top w:val="none" w:sz="0" w:space="0" w:color="auto"/>
        <w:left w:val="none" w:sz="0" w:space="0" w:color="auto"/>
        <w:bottom w:val="none" w:sz="0" w:space="0" w:color="auto"/>
        <w:right w:val="none" w:sz="0" w:space="0" w:color="auto"/>
      </w:divBdr>
    </w:div>
    <w:div w:id="913856408">
      <w:bodyDiv w:val="1"/>
      <w:marLeft w:val="0"/>
      <w:marRight w:val="0"/>
      <w:marTop w:val="0"/>
      <w:marBottom w:val="0"/>
      <w:divBdr>
        <w:top w:val="none" w:sz="0" w:space="0" w:color="auto"/>
        <w:left w:val="none" w:sz="0" w:space="0" w:color="auto"/>
        <w:bottom w:val="none" w:sz="0" w:space="0" w:color="auto"/>
        <w:right w:val="none" w:sz="0" w:space="0" w:color="auto"/>
      </w:divBdr>
    </w:div>
    <w:div w:id="942032513">
      <w:bodyDiv w:val="1"/>
      <w:marLeft w:val="0"/>
      <w:marRight w:val="0"/>
      <w:marTop w:val="0"/>
      <w:marBottom w:val="0"/>
      <w:divBdr>
        <w:top w:val="none" w:sz="0" w:space="0" w:color="auto"/>
        <w:left w:val="none" w:sz="0" w:space="0" w:color="auto"/>
        <w:bottom w:val="none" w:sz="0" w:space="0" w:color="auto"/>
        <w:right w:val="none" w:sz="0" w:space="0" w:color="auto"/>
      </w:divBdr>
    </w:div>
    <w:div w:id="952397077">
      <w:bodyDiv w:val="1"/>
      <w:marLeft w:val="0"/>
      <w:marRight w:val="0"/>
      <w:marTop w:val="0"/>
      <w:marBottom w:val="0"/>
      <w:divBdr>
        <w:top w:val="none" w:sz="0" w:space="0" w:color="auto"/>
        <w:left w:val="none" w:sz="0" w:space="0" w:color="auto"/>
        <w:bottom w:val="none" w:sz="0" w:space="0" w:color="auto"/>
        <w:right w:val="none" w:sz="0" w:space="0" w:color="auto"/>
      </w:divBdr>
    </w:div>
    <w:div w:id="970330413">
      <w:bodyDiv w:val="1"/>
      <w:marLeft w:val="0"/>
      <w:marRight w:val="0"/>
      <w:marTop w:val="0"/>
      <w:marBottom w:val="0"/>
      <w:divBdr>
        <w:top w:val="none" w:sz="0" w:space="0" w:color="auto"/>
        <w:left w:val="none" w:sz="0" w:space="0" w:color="auto"/>
        <w:bottom w:val="none" w:sz="0" w:space="0" w:color="auto"/>
        <w:right w:val="none" w:sz="0" w:space="0" w:color="auto"/>
      </w:divBdr>
    </w:div>
    <w:div w:id="971711759">
      <w:bodyDiv w:val="1"/>
      <w:marLeft w:val="0"/>
      <w:marRight w:val="0"/>
      <w:marTop w:val="0"/>
      <w:marBottom w:val="0"/>
      <w:divBdr>
        <w:top w:val="none" w:sz="0" w:space="0" w:color="auto"/>
        <w:left w:val="none" w:sz="0" w:space="0" w:color="auto"/>
        <w:bottom w:val="none" w:sz="0" w:space="0" w:color="auto"/>
        <w:right w:val="none" w:sz="0" w:space="0" w:color="auto"/>
      </w:divBdr>
    </w:div>
    <w:div w:id="977759949">
      <w:bodyDiv w:val="1"/>
      <w:marLeft w:val="0"/>
      <w:marRight w:val="0"/>
      <w:marTop w:val="0"/>
      <w:marBottom w:val="0"/>
      <w:divBdr>
        <w:top w:val="none" w:sz="0" w:space="0" w:color="auto"/>
        <w:left w:val="none" w:sz="0" w:space="0" w:color="auto"/>
        <w:bottom w:val="none" w:sz="0" w:space="0" w:color="auto"/>
        <w:right w:val="none" w:sz="0" w:space="0" w:color="auto"/>
      </w:divBdr>
    </w:div>
    <w:div w:id="987974130">
      <w:bodyDiv w:val="1"/>
      <w:marLeft w:val="0"/>
      <w:marRight w:val="0"/>
      <w:marTop w:val="0"/>
      <w:marBottom w:val="0"/>
      <w:divBdr>
        <w:top w:val="none" w:sz="0" w:space="0" w:color="auto"/>
        <w:left w:val="none" w:sz="0" w:space="0" w:color="auto"/>
        <w:bottom w:val="none" w:sz="0" w:space="0" w:color="auto"/>
        <w:right w:val="none" w:sz="0" w:space="0" w:color="auto"/>
      </w:divBdr>
    </w:div>
    <w:div w:id="1010718072">
      <w:bodyDiv w:val="1"/>
      <w:marLeft w:val="0"/>
      <w:marRight w:val="0"/>
      <w:marTop w:val="0"/>
      <w:marBottom w:val="0"/>
      <w:divBdr>
        <w:top w:val="none" w:sz="0" w:space="0" w:color="auto"/>
        <w:left w:val="none" w:sz="0" w:space="0" w:color="auto"/>
        <w:bottom w:val="none" w:sz="0" w:space="0" w:color="auto"/>
        <w:right w:val="none" w:sz="0" w:space="0" w:color="auto"/>
      </w:divBdr>
    </w:div>
    <w:div w:id="1014501693">
      <w:bodyDiv w:val="1"/>
      <w:marLeft w:val="0"/>
      <w:marRight w:val="0"/>
      <w:marTop w:val="0"/>
      <w:marBottom w:val="0"/>
      <w:divBdr>
        <w:top w:val="none" w:sz="0" w:space="0" w:color="auto"/>
        <w:left w:val="none" w:sz="0" w:space="0" w:color="auto"/>
        <w:bottom w:val="none" w:sz="0" w:space="0" w:color="auto"/>
        <w:right w:val="none" w:sz="0" w:space="0" w:color="auto"/>
      </w:divBdr>
    </w:div>
    <w:div w:id="1016078532">
      <w:bodyDiv w:val="1"/>
      <w:marLeft w:val="0"/>
      <w:marRight w:val="0"/>
      <w:marTop w:val="0"/>
      <w:marBottom w:val="0"/>
      <w:divBdr>
        <w:top w:val="none" w:sz="0" w:space="0" w:color="auto"/>
        <w:left w:val="none" w:sz="0" w:space="0" w:color="auto"/>
        <w:bottom w:val="none" w:sz="0" w:space="0" w:color="auto"/>
        <w:right w:val="none" w:sz="0" w:space="0" w:color="auto"/>
      </w:divBdr>
    </w:div>
    <w:div w:id="1017543180">
      <w:bodyDiv w:val="1"/>
      <w:marLeft w:val="0"/>
      <w:marRight w:val="0"/>
      <w:marTop w:val="0"/>
      <w:marBottom w:val="0"/>
      <w:divBdr>
        <w:top w:val="none" w:sz="0" w:space="0" w:color="auto"/>
        <w:left w:val="none" w:sz="0" w:space="0" w:color="auto"/>
        <w:bottom w:val="none" w:sz="0" w:space="0" w:color="auto"/>
        <w:right w:val="none" w:sz="0" w:space="0" w:color="auto"/>
      </w:divBdr>
    </w:div>
    <w:div w:id="1022826773">
      <w:bodyDiv w:val="1"/>
      <w:marLeft w:val="0"/>
      <w:marRight w:val="0"/>
      <w:marTop w:val="0"/>
      <w:marBottom w:val="0"/>
      <w:divBdr>
        <w:top w:val="none" w:sz="0" w:space="0" w:color="auto"/>
        <w:left w:val="none" w:sz="0" w:space="0" w:color="auto"/>
        <w:bottom w:val="none" w:sz="0" w:space="0" w:color="auto"/>
        <w:right w:val="none" w:sz="0" w:space="0" w:color="auto"/>
      </w:divBdr>
    </w:div>
    <w:div w:id="1027564685">
      <w:bodyDiv w:val="1"/>
      <w:marLeft w:val="0"/>
      <w:marRight w:val="0"/>
      <w:marTop w:val="0"/>
      <w:marBottom w:val="0"/>
      <w:divBdr>
        <w:top w:val="none" w:sz="0" w:space="0" w:color="auto"/>
        <w:left w:val="none" w:sz="0" w:space="0" w:color="auto"/>
        <w:bottom w:val="none" w:sz="0" w:space="0" w:color="auto"/>
        <w:right w:val="none" w:sz="0" w:space="0" w:color="auto"/>
      </w:divBdr>
    </w:div>
    <w:div w:id="1039433364">
      <w:bodyDiv w:val="1"/>
      <w:marLeft w:val="0"/>
      <w:marRight w:val="0"/>
      <w:marTop w:val="0"/>
      <w:marBottom w:val="0"/>
      <w:divBdr>
        <w:top w:val="none" w:sz="0" w:space="0" w:color="auto"/>
        <w:left w:val="none" w:sz="0" w:space="0" w:color="auto"/>
        <w:bottom w:val="none" w:sz="0" w:space="0" w:color="auto"/>
        <w:right w:val="none" w:sz="0" w:space="0" w:color="auto"/>
      </w:divBdr>
    </w:div>
    <w:div w:id="1041712476">
      <w:bodyDiv w:val="1"/>
      <w:marLeft w:val="0"/>
      <w:marRight w:val="0"/>
      <w:marTop w:val="0"/>
      <w:marBottom w:val="0"/>
      <w:divBdr>
        <w:top w:val="none" w:sz="0" w:space="0" w:color="auto"/>
        <w:left w:val="none" w:sz="0" w:space="0" w:color="auto"/>
        <w:bottom w:val="none" w:sz="0" w:space="0" w:color="auto"/>
        <w:right w:val="none" w:sz="0" w:space="0" w:color="auto"/>
      </w:divBdr>
    </w:div>
    <w:div w:id="1043870503">
      <w:bodyDiv w:val="1"/>
      <w:marLeft w:val="0"/>
      <w:marRight w:val="0"/>
      <w:marTop w:val="0"/>
      <w:marBottom w:val="0"/>
      <w:divBdr>
        <w:top w:val="none" w:sz="0" w:space="0" w:color="auto"/>
        <w:left w:val="none" w:sz="0" w:space="0" w:color="auto"/>
        <w:bottom w:val="none" w:sz="0" w:space="0" w:color="auto"/>
        <w:right w:val="none" w:sz="0" w:space="0" w:color="auto"/>
      </w:divBdr>
    </w:div>
    <w:div w:id="1049500672">
      <w:bodyDiv w:val="1"/>
      <w:marLeft w:val="0"/>
      <w:marRight w:val="0"/>
      <w:marTop w:val="0"/>
      <w:marBottom w:val="0"/>
      <w:divBdr>
        <w:top w:val="none" w:sz="0" w:space="0" w:color="auto"/>
        <w:left w:val="none" w:sz="0" w:space="0" w:color="auto"/>
        <w:bottom w:val="none" w:sz="0" w:space="0" w:color="auto"/>
        <w:right w:val="none" w:sz="0" w:space="0" w:color="auto"/>
      </w:divBdr>
    </w:div>
    <w:div w:id="1057554788">
      <w:bodyDiv w:val="1"/>
      <w:marLeft w:val="0"/>
      <w:marRight w:val="0"/>
      <w:marTop w:val="0"/>
      <w:marBottom w:val="0"/>
      <w:divBdr>
        <w:top w:val="none" w:sz="0" w:space="0" w:color="auto"/>
        <w:left w:val="none" w:sz="0" w:space="0" w:color="auto"/>
        <w:bottom w:val="none" w:sz="0" w:space="0" w:color="auto"/>
        <w:right w:val="none" w:sz="0" w:space="0" w:color="auto"/>
      </w:divBdr>
    </w:div>
    <w:div w:id="1062294155">
      <w:bodyDiv w:val="1"/>
      <w:marLeft w:val="0"/>
      <w:marRight w:val="0"/>
      <w:marTop w:val="0"/>
      <w:marBottom w:val="0"/>
      <w:divBdr>
        <w:top w:val="none" w:sz="0" w:space="0" w:color="auto"/>
        <w:left w:val="none" w:sz="0" w:space="0" w:color="auto"/>
        <w:bottom w:val="none" w:sz="0" w:space="0" w:color="auto"/>
        <w:right w:val="none" w:sz="0" w:space="0" w:color="auto"/>
      </w:divBdr>
    </w:div>
    <w:div w:id="1064258176">
      <w:bodyDiv w:val="1"/>
      <w:marLeft w:val="0"/>
      <w:marRight w:val="0"/>
      <w:marTop w:val="0"/>
      <w:marBottom w:val="0"/>
      <w:divBdr>
        <w:top w:val="none" w:sz="0" w:space="0" w:color="auto"/>
        <w:left w:val="none" w:sz="0" w:space="0" w:color="auto"/>
        <w:bottom w:val="none" w:sz="0" w:space="0" w:color="auto"/>
        <w:right w:val="none" w:sz="0" w:space="0" w:color="auto"/>
      </w:divBdr>
    </w:div>
    <w:div w:id="1075085226">
      <w:bodyDiv w:val="1"/>
      <w:marLeft w:val="0"/>
      <w:marRight w:val="0"/>
      <w:marTop w:val="0"/>
      <w:marBottom w:val="0"/>
      <w:divBdr>
        <w:top w:val="none" w:sz="0" w:space="0" w:color="auto"/>
        <w:left w:val="none" w:sz="0" w:space="0" w:color="auto"/>
        <w:bottom w:val="none" w:sz="0" w:space="0" w:color="auto"/>
        <w:right w:val="none" w:sz="0" w:space="0" w:color="auto"/>
      </w:divBdr>
    </w:div>
    <w:div w:id="1100098965">
      <w:bodyDiv w:val="1"/>
      <w:marLeft w:val="0"/>
      <w:marRight w:val="0"/>
      <w:marTop w:val="0"/>
      <w:marBottom w:val="0"/>
      <w:divBdr>
        <w:top w:val="none" w:sz="0" w:space="0" w:color="auto"/>
        <w:left w:val="none" w:sz="0" w:space="0" w:color="auto"/>
        <w:bottom w:val="none" w:sz="0" w:space="0" w:color="auto"/>
        <w:right w:val="none" w:sz="0" w:space="0" w:color="auto"/>
      </w:divBdr>
    </w:div>
    <w:div w:id="1104307593">
      <w:bodyDiv w:val="1"/>
      <w:marLeft w:val="0"/>
      <w:marRight w:val="0"/>
      <w:marTop w:val="0"/>
      <w:marBottom w:val="0"/>
      <w:divBdr>
        <w:top w:val="none" w:sz="0" w:space="0" w:color="auto"/>
        <w:left w:val="none" w:sz="0" w:space="0" w:color="auto"/>
        <w:bottom w:val="none" w:sz="0" w:space="0" w:color="auto"/>
        <w:right w:val="none" w:sz="0" w:space="0" w:color="auto"/>
      </w:divBdr>
    </w:div>
    <w:div w:id="1121417994">
      <w:bodyDiv w:val="1"/>
      <w:marLeft w:val="0"/>
      <w:marRight w:val="0"/>
      <w:marTop w:val="0"/>
      <w:marBottom w:val="0"/>
      <w:divBdr>
        <w:top w:val="none" w:sz="0" w:space="0" w:color="auto"/>
        <w:left w:val="none" w:sz="0" w:space="0" w:color="auto"/>
        <w:bottom w:val="none" w:sz="0" w:space="0" w:color="auto"/>
        <w:right w:val="none" w:sz="0" w:space="0" w:color="auto"/>
      </w:divBdr>
    </w:div>
    <w:div w:id="1127315298">
      <w:bodyDiv w:val="1"/>
      <w:marLeft w:val="0"/>
      <w:marRight w:val="0"/>
      <w:marTop w:val="0"/>
      <w:marBottom w:val="0"/>
      <w:divBdr>
        <w:top w:val="none" w:sz="0" w:space="0" w:color="auto"/>
        <w:left w:val="none" w:sz="0" w:space="0" w:color="auto"/>
        <w:bottom w:val="none" w:sz="0" w:space="0" w:color="auto"/>
        <w:right w:val="none" w:sz="0" w:space="0" w:color="auto"/>
      </w:divBdr>
    </w:div>
    <w:div w:id="1132869753">
      <w:bodyDiv w:val="1"/>
      <w:marLeft w:val="0"/>
      <w:marRight w:val="0"/>
      <w:marTop w:val="0"/>
      <w:marBottom w:val="0"/>
      <w:divBdr>
        <w:top w:val="none" w:sz="0" w:space="0" w:color="auto"/>
        <w:left w:val="none" w:sz="0" w:space="0" w:color="auto"/>
        <w:bottom w:val="none" w:sz="0" w:space="0" w:color="auto"/>
        <w:right w:val="none" w:sz="0" w:space="0" w:color="auto"/>
      </w:divBdr>
    </w:div>
    <w:div w:id="1133058379">
      <w:bodyDiv w:val="1"/>
      <w:marLeft w:val="0"/>
      <w:marRight w:val="0"/>
      <w:marTop w:val="0"/>
      <w:marBottom w:val="0"/>
      <w:divBdr>
        <w:top w:val="none" w:sz="0" w:space="0" w:color="auto"/>
        <w:left w:val="none" w:sz="0" w:space="0" w:color="auto"/>
        <w:bottom w:val="none" w:sz="0" w:space="0" w:color="auto"/>
        <w:right w:val="none" w:sz="0" w:space="0" w:color="auto"/>
      </w:divBdr>
    </w:div>
    <w:div w:id="1142694465">
      <w:bodyDiv w:val="1"/>
      <w:marLeft w:val="0"/>
      <w:marRight w:val="0"/>
      <w:marTop w:val="0"/>
      <w:marBottom w:val="0"/>
      <w:divBdr>
        <w:top w:val="none" w:sz="0" w:space="0" w:color="auto"/>
        <w:left w:val="none" w:sz="0" w:space="0" w:color="auto"/>
        <w:bottom w:val="none" w:sz="0" w:space="0" w:color="auto"/>
        <w:right w:val="none" w:sz="0" w:space="0" w:color="auto"/>
      </w:divBdr>
    </w:div>
    <w:div w:id="1155340249">
      <w:bodyDiv w:val="1"/>
      <w:marLeft w:val="0"/>
      <w:marRight w:val="0"/>
      <w:marTop w:val="0"/>
      <w:marBottom w:val="0"/>
      <w:divBdr>
        <w:top w:val="none" w:sz="0" w:space="0" w:color="auto"/>
        <w:left w:val="none" w:sz="0" w:space="0" w:color="auto"/>
        <w:bottom w:val="none" w:sz="0" w:space="0" w:color="auto"/>
        <w:right w:val="none" w:sz="0" w:space="0" w:color="auto"/>
      </w:divBdr>
    </w:div>
    <w:div w:id="1156796547">
      <w:bodyDiv w:val="1"/>
      <w:marLeft w:val="0"/>
      <w:marRight w:val="0"/>
      <w:marTop w:val="0"/>
      <w:marBottom w:val="0"/>
      <w:divBdr>
        <w:top w:val="none" w:sz="0" w:space="0" w:color="auto"/>
        <w:left w:val="none" w:sz="0" w:space="0" w:color="auto"/>
        <w:bottom w:val="none" w:sz="0" w:space="0" w:color="auto"/>
        <w:right w:val="none" w:sz="0" w:space="0" w:color="auto"/>
      </w:divBdr>
    </w:div>
    <w:div w:id="1159348250">
      <w:bodyDiv w:val="1"/>
      <w:marLeft w:val="0"/>
      <w:marRight w:val="0"/>
      <w:marTop w:val="0"/>
      <w:marBottom w:val="0"/>
      <w:divBdr>
        <w:top w:val="none" w:sz="0" w:space="0" w:color="auto"/>
        <w:left w:val="none" w:sz="0" w:space="0" w:color="auto"/>
        <w:bottom w:val="none" w:sz="0" w:space="0" w:color="auto"/>
        <w:right w:val="none" w:sz="0" w:space="0" w:color="auto"/>
      </w:divBdr>
    </w:div>
    <w:div w:id="1161580833">
      <w:bodyDiv w:val="1"/>
      <w:marLeft w:val="0"/>
      <w:marRight w:val="0"/>
      <w:marTop w:val="0"/>
      <w:marBottom w:val="0"/>
      <w:divBdr>
        <w:top w:val="none" w:sz="0" w:space="0" w:color="auto"/>
        <w:left w:val="none" w:sz="0" w:space="0" w:color="auto"/>
        <w:bottom w:val="none" w:sz="0" w:space="0" w:color="auto"/>
        <w:right w:val="none" w:sz="0" w:space="0" w:color="auto"/>
      </w:divBdr>
    </w:div>
    <w:div w:id="1162819508">
      <w:bodyDiv w:val="1"/>
      <w:marLeft w:val="0"/>
      <w:marRight w:val="0"/>
      <w:marTop w:val="0"/>
      <w:marBottom w:val="0"/>
      <w:divBdr>
        <w:top w:val="none" w:sz="0" w:space="0" w:color="auto"/>
        <w:left w:val="none" w:sz="0" w:space="0" w:color="auto"/>
        <w:bottom w:val="none" w:sz="0" w:space="0" w:color="auto"/>
        <w:right w:val="none" w:sz="0" w:space="0" w:color="auto"/>
      </w:divBdr>
    </w:div>
    <w:div w:id="1173568515">
      <w:bodyDiv w:val="1"/>
      <w:marLeft w:val="0"/>
      <w:marRight w:val="0"/>
      <w:marTop w:val="0"/>
      <w:marBottom w:val="0"/>
      <w:divBdr>
        <w:top w:val="none" w:sz="0" w:space="0" w:color="auto"/>
        <w:left w:val="none" w:sz="0" w:space="0" w:color="auto"/>
        <w:bottom w:val="none" w:sz="0" w:space="0" w:color="auto"/>
        <w:right w:val="none" w:sz="0" w:space="0" w:color="auto"/>
      </w:divBdr>
    </w:div>
    <w:div w:id="1187715995">
      <w:bodyDiv w:val="1"/>
      <w:marLeft w:val="0"/>
      <w:marRight w:val="0"/>
      <w:marTop w:val="0"/>
      <w:marBottom w:val="0"/>
      <w:divBdr>
        <w:top w:val="none" w:sz="0" w:space="0" w:color="auto"/>
        <w:left w:val="none" w:sz="0" w:space="0" w:color="auto"/>
        <w:bottom w:val="none" w:sz="0" w:space="0" w:color="auto"/>
        <w:right w:val="none" w:sz="0" w:space="0" w:color="auto"/>
      </w:divBdr>
    </w:div>
    <w:div w:id="1208493979">
      <w:bodyDiv w:val="1"/>
      <w:marLeft w:val="0"/>
      <w:marRight w:val="0"/>
      <w:marTop w:val="0"/>
      <w:marBottom w:val="0"/>
      <w:divBdr>
        <w:top w:val="none" w:sz="0" w:space="0" w:color="auto"/>
        <w:left w:val="none" w:sz="0" w:space="0" w:color="auto"/>
        <w:bottom w:val="none" w:sz="0" w:space="0" w:color="auto"/>
        <w:right w:val="none" w:sz="0" w:space="0" w:color="auto"/>
      </w:divBdr>
    </w:div>
    <w:div w:id="1219394918">
      <w:bodyDiv w:val="1"/>
      <w:marLeft w:val="0"/>
      <w:marRight w:val="0"/>
      <w:marTop w:val="0"/>
      <w:marBottom w:val="0"/>
      <w:divBdr>
        <w:top w:val="none" w:sz="0" w:space="0" w:color="auto"/>
        <w:left w:val="none" w:sz="0" w:space="0" w:color="auto"/>
        <w:bottom w:val="none" w:sz="0" w:space="0" w:color="auto"/>
        <w:right w:val="none" w:sz="0" w:space="0" w:color="auto"/>
      </w:divBdr>
    </w:div>
    <w:div w:id="1221600197">
      <w:bodyDiv w:val="1"/>
      <w:marLeft w:val="0"/>
      <w:marRight w:val="0"/>
      <w:marTop w:val="0"/>
      <w:marBottom w:val="0"/>
      <w:divBdr>
        <w:top w:val="none" w:sz="0" w:space="0" w:color="auto"/>
        <w:left w:val="none" w:sz="0" w:space="0" w:color="auto"/>
        <w:bottom w:val="none" w:sz="0" w:space="0" w:color="auto"/>
        <w:right w:val="none" w:sz="0" w:space="0" w:color="auto"/>
      </w:divBdr>
    </w:div>
    <w:div w:id="1241284485">
      <w:bodyDiv w:val="1"/>
      <w:marLeft w:val="0"/>
      <w:marRight w:val="0"/>
      <w:marTop w:val="0"/>
      <w:marBottom w:val="0"/>
      <w:divBdr>
        <w:top w:val="none" w:sz="0" w:space="0" w:color="auto"/>
        <w:left w:val="none" w:sz="0" w:space="0" w:color="auto"/>
        <w:bottom w:val="none" w:sz="0" w:space="0" w:color="auto"/>
        <w:right w:val="none" w:sz="0" w:space="0" w:color="auto"/>
      </w:divBdr>
    </w:div>
    <w:div w:id="1263757770">
      <w:bodyDiv w:val="1"/>
      <w:marLeft w:val="0"/>
      <w:marRight w:val="0"/>
      <w:marTop w:val="0"/>
      <w:marBottom w:val="0"/>
      <w:divBdr>
        <w:top w:val="none" w:sz="0" w:space="0" w:color="auto"/>
        <w:left w:val="none" w:sz="0" w:space="0" w:color="auto"/>
        <w:bottom w:val="none" w:sz="0" w:space="0" w:color="auto"/>
        <w:right w:val="none" w:sz="0" w:space="0" w:color="auto"/>
      </w:divBdr>
    </w:div>
    <w:div w:id="1264731622">
      <w:bodyDiv w:val="1"/>
      <w:marLeft w:val="0"/>
      <w:marRight w:val="0"/>
      <w:marTop w:val="0"/>
      <w:marBottom w:val="0"/>
      <w:divBdr>
        <w:top w:val="none" w:sz="0" w:space="0" w:color="auto"/>
        <w:left w:val="none" w:sz="0" w:space="0" w:color="auto"/>
        <w:bottom w:val="none" w:sz="0" w:space="0" w:color="auto"/>
        <w:right w:val="none" w:sz="0" w:space="0" w:color="auto"/>
      </w:divBdr>
    </w:div>
    <w:div w:id="1267731413">
      <w:bodyDiv w:val="1"/>
      <w:marLeft w:val="0"/>
      <w:marRight w:val="0"/>
      <w:marTop w:val="0"/>
      <w:marBottom w:val="0"/>
      <w:divBdr>
        <w:top w:val="none" w:sz="0" w:space="0" w:color="auto"/>
        <w:left w:val="none" w:sz="0" w:space="0" w:color="auto"/>
        <w:bottom w:val="none" w:sz="0" w:space="0" w:color="auto"/>
        <w:right w:val="none" w:sz="0" w:space="0" w:color="auto"/>
      </w:divBdr>
    </w:div>
    <w:div w:id="1273631210">
      <w:bodyDiv w:val="1"/>
      <w:marLeft w:val="0"/>
      <w:marRight w:val="0"/>
      <w:marTop w:val="0"/>
      <w:marBottom w:val="0"/>
      <w:divBdr>
        <w:top w:val="none" w:sz="0" w:space="0" w:color="auto"/>
        <w:left w:val="none" w:sz="0" w:space="0" w:color="auto"/>
        <w:bottom w:val="none" w:sz="0" w:space="0" w:color="auto"/>
        <w:right w:val="none" w:sz="0" w:space="0" w:color="auto"/>
      </w:divBdr>
    </w:div>
    <w:div w:id="1277365589">
      <w:bodyDiv w:val="1"/>
      <w:marLeft w:val="0"/>
      <w:marRight w:val="0"/>
      <w:marTop w:val="0"/>
      <w:marBottom w:val="0"/>
      <w:divBdr>
        <w:top w:val="none" w:sz="0" w:space="0" w:color="auto"/>
        <w:left w:val="none" w:sz="0" w:space="0" w:color="auto"/>
        <w:bottom w:val="none" w:sz="0" w:space="0" w:color="auto"/>
        <w:right w:val="none" w:sz="0" w:space="0" w:color="auto"/>
      </w:divBdr>
    </w:div>
    <w:div w:id="1279871519">
      <w:bodyDiv w:val="1"/>
      <w:marLeft w:val="0"/>
      <w:marRight w:val="0"/>
      <w:marTop w:val="0"/>
      <w:marBottom w:val="0"/>
      <w:divBdr>
        <w:top w:val="none" w:sz="0" w:space="0" w:color="auto"/>
        <w:left w:val="none" w:sz="0" w:space="0" w:color="auto"/>
        <w:bottom w:val="none" w:sz="0" w:space="0" w:color="auto"/>
        <w:right w:val="none" w:sz="0" w:space="0" w:color="auto"/>
      </w:divBdr>
    </w:div>
    <w:div w:id="1315833393">
      <w:bodyDiv w:val="1"/>
      <w:marLeft w:val="0"/>
      <w:marRight w:val="0"/>
      <w:marTop w:val="0"/>
      <w:marBottom w:val="0"/>
      <w:divBdr>
        <w:top w:val="none" w:sz="0" w:space="0" w:color="auto"/>
        <w:left w:val="none" w:sz="0" w:space="0" w:color="auto"/>
        <w:bottom w:val="none" w:sz="0" w:space="0" w:color="auto"/>
        <w:right w:val="none" w:sz="0" w:space="0" w:color="auto"/>
      </w:divBdr>
    </w:div>
    <w:div w:id="1318922829">
      <w:bodyDiv w:val="1"/>
      <w:marLeft w:val="0"/>
      <w:marRight w:val="0"/>
      <w:marTop w:val="0"/>
      <w:marBottom w:val="0"/>
      <w:divBdr>
        <w:top w:val="none" w:sz="0" w:space="0" w:color="auto"/>
        <w:left w:val="none" w:sz="0" w:space="0" w:color="auto"/>
        <w:bottom w:val="none" w:sz="0" w:space="0" w:color="auto"/>
        <w:right w:val="none" w:sz="0" w:space="0" w:color="auto"/>
      </w:divBdr>
    </w:div>
    <w:div w:id="1329402275">
      <w:bodyDiv w:val="1"/>
      <w:marLeft w:val="0"/>
      <w:marRight w:val="0"/>
      <w:marTop w:val="0"/>
      <w:marBottom w:val="0"/>
      <w:divBdr>
        <w:top w:val="none" w:sz="0" w:space="0" w:color="auto"/>
        <w:left w:val="none" w:sz="0" w:space="0" w:color="auto"/>
        <w:bottom w:val="none" w:sz="0" w:space="0" w:color="auto"/>
        <w:right w:val="none" w:sz="0" w:space="0" w:color="auto"/>
      </w:divBdr>
    </w:div>
    <w:div w:id="1351253973">
      <w:bodyDiv w:val="1"/>
      <w:marLeft w:val="0"/>
      <w:marRight w:val="0"/>
      <w:marTop w:val="0"/>
      <w:marBottom w:val="0"/>
      <w:divBdr>
        <w:top w:val="none" w:sz="0" w:space="0" w:color="auto"/>
        <w:left w:val="none" w:sz="0" w:space="0" w:color="auto"/>
        <w:bottom w:val="none" w:sz="0" w:space="0" w:color="auto"/>
        <w:right w:val="none" w:sz="0" w:space="0" w:color="auto"/>
      </w:divBdr>
    </w:div>
    <w:div w:id="1352950782">
      <w:bodyDiv w:val="1"/>
      <w:marLeft w:val="0"/>
      <w:marRight w:val="0"/>
      <w:marTop w:val="0"/>
      <w:marBottom w:val="0"/>
      <w:divBdr>
        <w:top w:val="none" w:sz="0" w:space="0" w:color="auto"/>
        <w:left w:val="none" w:sz="0" w:space="0" w:color="auto"/>
        <w:bottom w:val="none" w:sz="0" w:space="0" w:color="auto"/>
        <w:right w:val="none" w:sz="0" w:space="0" w:color="auto"/>
      </w:divBdr>
    </w:div>
    <w:div w:id="1357921819">
      <w:bodyDiv w:val="1"/>
      <w:marLeft w:val="0"/>
      <w:marRight w:val="0"/>
      <w:marTop w:val="0"/>
      <w:marBottom w:val="0"/>
      <w:divBdr>
        <w:top w:val="none" w:sz="0" w:space="0" w:color="auto"/>
        <w:left w:val="none" w:sz="0" w:space="0" w:color="auto"/>
        <w:bottom w:val="none" w:sz="0" w:space="0" w:color="auto"/>
        <w:right w:val="none" w:sz="0" w:space="0" w:color="auto"/>
      </w:divBdr>
    </w:div>
    <w:div w:id="1359886722">
      <w:bodyDiv w:val="1"/>
      <w:marLeft w:val="0"/>
      <w:marRight w:val="0"/>
      <w:marTop w:val="0"/>
      <w:marBottom w:val="0"/>
      <w:divBdr>
        <w:top w:val="none" w:sz="0" w:space="0" w:color="auto"/>
        <w:left w:val="none" w:sz="0" w:space="0" w:color="auto"/>
        <w:bottom w:val="none" w:sz="0" w:space="0" w:color="auto"/>
        <w:right w:val="none" w:sz="0" w:space="0" w:color="auto"/>
      </w:divBdr>
    </w:div>
    <w:div w:id="1361126970">
      <w:bodyDiv w:val="1"/>
      <w:marLeft w:val="0"/>
      <w:marRight w:val="0"/>
      <w:marTop w:val="0"/>
      <w:marBottom w:val="0"/>
      <w:divBdr>
        <w:top w:val="none" w:sz="0" w:space="0" w:color="auto"/>
        <w:left w:val="none" w:sz="0" w:space="0" w:color="auto"/>
        <w:bottom w:val="none" w:sz="0" w:space="0" w:color="auto"/>
        <w:right w:val="none" w:sz="0" w:space="0" w:color="auto"/>
      </w:divBdr>
    </w:div>
    <w:div w:id="1365329845">
      <w:bodyDiv w:val="1"/>
      <w:marLeft w:val="0"/>
      <w:marRight w:val="0"/>
      <w:marTop w:val="0"/>
      <w:marBottom w:val="0"/>
      <w:divBdr>
        <w:top w:val="none" w:sz="0" w:space="0" w:color="auto"/>
        <w:left w:val="none" w:sz="0" w:space="0" w:color="auto"/>
        <w:bottom w:val="none" w:sz="0" w:space="0" w:color="auto"/>
        <w:right w:val="none" w:sz="0" w:space="0" w:color="auto"/>
      </w:divBdr>
    </w:div>
    <w:div w:id="1367439019">
      <w:bodyDiv w:val="1"/>
      <w:marLeft w:val="0"/>
      <w:marRight w:val="0"/>
      <w:marTop w:val="0"/>
      <w:marBottom w:val="0"/>
      <w:divBdr>
        <w:top w:val="none" w:sz="0" w:space="0" w:color="auto"/>
        <w:left w:val="none" w:sz="0" w:space="0" w:color="auto"/>
        <w:bottom w:val="none" w:sz="0" w:space="0" w:color="auto"/>
        <w:right w:val="none" w:sz="0" w:space="0" w:color="auto"/>
      </w:divBdr>
    </w:div>
    <w:div w:id="1367873300">
      <w:bodyDiv w:val="1"/>
      <w:marLeft w:val="0"/>
      <w:marRight w:val="0"/>
      <w:marTop w:val="0"/>
      <w:marBottom w:val="0"/>
      <w:divBdr>
        <w:top w:val="none" w:sz="0" w:space="0" w:color="auto"/>
        <w:left w:val="none" w:sz="0" w:space="0" w:color="auto"/>
        <w:bottom w:val="none" w:sz="0" w:space="0" w:color="auto"/>
        <w:right w:val="none" w:sz="0" w:space="0" w:color="auto"/>
      </w:divBdr>
    </w:div>
    <w:div w:id="1369725433">
      <w:bodyDiv w:val="1"/>
      <w:marLeft w:val="0"/>
      <w:marRight w:val="0"/>
      <w:marTop w:val="0"/>
      <w:marBottom w:val="0"/>
      <w:divBdr>
        <w:top w:val="none" w:sz="0" w:space="0" w:color="auto"/>
        <w:left w:val="none" w:sz="0" w:space="0" w:color="auto"/>
        <w:bottom w:val="none" w:sz="0" w:space="0" w:color="auto"/>
        <w:right w:val="none" w:sz="0" w:space="0" w:color="auto"/>
      </w:divBdr>
    </w:div>
    <w:div w:id="1371807008">
      <w:bodyDiv w:val="1"/>
      <w:marLeft w:val="0"/>
      <w:marRight w:val="0"/>
      <w:marTop w:val="0"/>
      <w:marBottom w:val="0"/>
      <w:divBdr>
        <w:top w:val="none" w:sz="0" w:space="0" w:color="auto"/>
        <w:left w:val="none" w:sz="0" w:space="0" w:color="auto"/>
        <w:bottom w:val="none" w:sz="0" w:space="0" w:color="auto"/>
        <w:right w:val="none" w:sz="0" w:space="0" w:color="auto"/>
      </w:divBdr>
    </w:div>
    <w:div w:id="1374692307">
      <w:bodyDiv w:val="1"/>
      <w:marLeft w:val="0"/>
      <w:marRight w:val="0"/>
      <w:marTop w:val="0"/>
      <w:marBottom w:val="0"/>
      <w:divBdr>
        <w:top w:val="none" w:sz="0" w:space="0" w:color="auto"/>
        <w:left w:val="none" w:sz="0" w:space="0" w:color="auto"/>
        <w:bottom w:val="none" w:sz="0" w:space="0" w:color="auto"/>
        <w:right w:val="none" w:sz="0" w:space="0" w:color="auto"/>
      </w:divBdr>
    </w:div>
    <w:div w:id="1377924841">
      <w:bodyDiv w:val="1"/>
      <w:marLeft w:val="0"/>
      <w:marRight w:val="0"/>
      <w:marTop w:val="0"/>
      <w:marBottom w:val="0"/>
      <w:divBdr>
        <w:top w:val="none" w:sz="0" w:space="0" w:color="auto"/>
        <w:left w:val="none" w:sz="0" w:space="0" w:color="auto"/>
        <w:bottom w:val="none" w:sz="0" w:space="0" w:color="auto"/>
        <w:right w:val="none" w:sz="0" w:space="0" w:color="auto"/>
      </w:divBdr>
    </w:div>
    <w:div w:id="1380469558">
      <w:bodyDiv w:val="1"/>
      <w:marLeft w:val="0"/>
      <w:marRight w:val="0"/>
      <w:marTop w:val="0"/>
      <w:marBottom w:val="0"/>
      <w:divBdr>
        <w:top w:val="none" w:sz="0" w:space="0" w:color="auto"/>
        <w:left w:val="none" w:sz="0" w:space="0" w:color="auto"/>
        <w:bottom w:val="none" w:sz="0" w:space="0" w:color="auto"/>
        <w:right w:val="none" w:sz="0" w:space="0" w:color="auto"/>
      </w:divBdr>
    </w:div>
    <w:div w:id="1384718472">
      <w:bodyDiv w:val="1"/>
      <w:marLeft w:val="0"/>
      <w:marRight w:val="0"/>
      <w:marTop w:val="0"/>
      <w:marBottom w:val="0"/>
      <w:divBdr>
        <w:top w:val="none" w:sz="0" w:space="0" w:color="auto"/>
        <w:left w:val="none" w:sz="0" w:space="0" w:color="auto"/>
        <w:bottom w:val="none" w:sz="0" w:space="0" w:color="auto"/>
        <w:right w:val="none" w:sz="0" w:space="0" w:color="auto"/>
      </w:divBdr>
    </w:div>
    <w:div w:id="1391270457">
      <w:bodyDiv w:val="1"/>
      <w:marLeft w:val="0"/>
      <w:marRight w:val="0"/>
      <w:marTop w:val="0"/>
      <w:marBottom w:val="0"/>
      <w:divBdr>
        <w:top w:val="none" w:sz="0" w:space="0" w:color="auto"/>
        <w:left w:val="none" w:sz="0" w:space="0" w:color="auto"/>
        <w:bottom w:val="none" w:sz="0" w:space="0" w:color="auto"/>
        <w:right w:val="none" w:sz="0" w:space="0" w:color="auto"/>
      </w:divBdr>
    </w:div>
    <w:div w:id="1395540613">
      <w:bodyDiv w:val="1"/>
      <w:marLeft w:val="0"/>
      <w:marRight w:val="0"/>
      <w:marTop w:val="0"/>
      <w:marBottom w:val="0"/>
      <w:divBdr>
        <w:top w:val="none" w:sz="0" w:space="0" w:color="auto"/>
        <w:left w:val="none" w:sz="0" w:space="0" w:color="auto"/>
        <w:bottom w:val="none" w:sz="0" w:space="0" w:color="auto"/>
        <w:right w:val="none" w:sz="0" w:space="0" w:color="auto"/>
      </w:divBdr>
    </w:div>
    <w:div w:id="1410076645">
      <w:bodyDiv w:val="1"/>
      <w:marLeft w:val="0"/>
      <w:marRight w:val="0"/>
      <w:marTop w:val="0"/>
      <w:marBottom w:val="0"/>
      <w:divBdr>
        <w:top w:val="none" w:sz="0" w:space="0" w:color="auto"/>
        <w:left w:val="none" w:sz="0" w:space="0" w:color="auto"/>
        <w:bottom w:val="none" w:sz="0" w:space="0" w:color="auto"/>
        <w:right w:val="none" w:sz="0" w:space="0" w:color="auto"/>
      </w:divBdr>
    </w:div>
    <w:div w:id="1412703840">
      <w:bodyDiv w:val="1"/>
      <w:marLeft w:val="0"/>
      <w:marRight w:val="0"/>
      <w:marTop w:val="0"/>
      <w:marBottom w:val="0"/>
      <w:divBdr>
        <w:top w:val="none" w:sz="0" w:space="0" w:color="auto"/>
        <w:left w:val="none" w:sz="0" w:space="0" w:color="auto"/>
        <w:bottom w:val="none" w:sz="0" w:space="0" w:color="auto"/>
        <w:right w:val="none" w:sz="0" w:space="0" w:color="auto"/>
      </w:divBdr>
    </w:div>
    <w:div w:id="1429157498">
      <w:bodyDiv w:val="1"/>
      <w:marLeft w:val="0"/>
      <w:marRight w:val="0"/>
      <w:marTop w:val="0"/>
      <w:marBottom w:val="0"/>
      <w:divBdr>
        <w:top w:val="none" w:sz="0" w:space="0" w:color="auto"/>
        <w:left w:val="none" w:sz="0" w:space="0" w:color="auto"/>
        <w:bottom w:val="none" w:sz="0" w:space="0" w:color="auto"/>
        <w:right w:val="none" w:sz="0" w:space="0" w:color="auto"/>
      </w:divBdr>
    </w:div>
    <w:div w:id="1448430386">
      <w:bodyDiv w:val="1"/>
      <w:marLeft w:val="0"/>
      <w:marRight w:val="0"/>
      <w:marTop w:val="0"/>
      <w:marBottom w:val="0"/>
      <w:divBdr>
        <w:top w:val="none" w:sz="0" w:space="0" w:color="auto"/>
        <w:left w:val="none" w:sz="0" w:space="0" w:color="auto"/>
        <w:bottom w:val="none" w:sz="0" w:space="0" w:color="auto"/>
        <w:right w:val="none" w:sz="0" w:space="0" w:color="auto"/>
      </w:divBdr>
    </w:div>
    <w:div w:id="1450590366">
      <w:bodyDiv w:val="1"/>
      <w:marLeft w:val="0"/>
      <w:marRight w:val="0"/>
      <w:marTop w:val="0"/>
      <w:marBottom w:val="0"/>
      <w:divBdr>
        <w:top w:val="none" w:sz="0" w:space="0" w:color="auto"/>
        <w:left w:val="none" w:sz="0" w:space="0" w:color="auto"/>
        <w:bottom w:val="none" w:sz="0" w:space="0" w:color="auto"/>
        <w:right w:val="none" w:sz="0" w:space="0" w:color="auto"/>
      </w:divBdr>
    </w:div>
    <w:div w:id="1476868619">
      <w:bodyDiv w:val="1"/>
      <w:marLeft w:val="0"/>
      <w:marRight w:val="0"/>
      <w:marTop w:val="0"/>
      <w:marBottom w:val="0"/>
      <w:divBdr>
        <w:top w:val="none" w:sz="0" w:space="0" w:color="auto"/>
        <w:left w:val="none" w:sz="0" w:space="0" w:color="auto"/>
        <w:bottom w:val="none" w:sz="0" w:space="0" w:color="auto"/>
        <w:right w:val="none" w:sz="0" w:space="0" w:color="auto"/>
      </w:divBdr>
    </w:div>
    <w:div w:id="1483499035">
      <w:bodyDiv w:val="1"/>
      <w:marLeft w:val="0"/>
      <w:marRight w:val="0"/>
      <w:marTop w:val="0"/>
      <w:marBottom w:val="0"/>
      <w:divBdr>
        <w:top w:val="none" w:sz="0" w:space="0" w:color="auto"/>
        <w:left w:val="none" w:sz="0" w:space="0" w:color="auto"/>
        <w:bottom w:val="none" w:sz="0" w:space="0" w:color="auto"/>
        <w:right w:val="none" w:sz="0" w:space="0" w:color="auto"/>
      </w:divBdr>
    </w:div>
    <w:div w:id="1484856811">
      <w:bodyDiv w:val="1"/>
      <w:marLeft w:val="0"/>
      <w:marRight w:val="0"/>
      <w:marTop w:val="0"/>
      <w:marBottom w:val="0"/>
      <w:divBdr>
        <w:top w:val="none" w:sz="0" w:space="0" w:color="auto"/>
        <w:left w:val="none" w:sz="0" w:space="0" w:color="auto"/>
        <w:bottom w:val="none" w:sz="0" w:space="0" w:color="auto"/>
        <w:right w:val="none" w:sz="0" w:space="0" w:color="auto"/>
      </w:divBdr>
    </w:div>
    <w:div w:id="1486972777">
      <w:bodyDiv w:val="1"/>
      <w:marLeft w:val="0"/>
      <w:marRight w:val="0"/>
      <w:marTop w:val="0"/>
      <w:marBottom w:val="0"/>
      <w:divBdr>
        <w:top w:val="none" w:sz="0" w:space="0" w:color="auto"/>
        <w:left w:val="none" w:sz="0" w:space="0" w:color="auto"/>
        <w:bottom w:val="none" w:sz="0" w:space="0" w:color="auto"/>
        <w:right w:val="none" w:sz="0" w:space="0" w:color="auto"/>
      </w:divBdr>
    </w:div>
    <w:div w:id="1497767256">
      <w:bodyDiv w:val="1"/>
      <w:marLeft w:val="0"/>
      <w:marRight w:val="0"/>
      <w:marTop w:val="0"/>
      <w:marBottom w:val="0"/>
      <w:divBdr>
        <w:top w:val="none" w:sz="0" w:space="0" w:color="auto"/>
        <w:left w:val="none" w:sz="0" w:space="0" w:color="auto"/>
        <w:bottom w:val="none" w:sz="0" w:space="0" w:color="auto"/>
        <w:right w:val="none" w:sz="0" w:space="0" w:color="auto"/>
      </w:divBdr>
    </w:div>
    <w:div w:id="1499341689">
      <w:bodyDiv w:val="1"/>
      <w:marLeft w:val="0"/>
      <w:marRight w:val="0"/>
      <w:marTop w:val="0"/>
      <w:marBottom w:val="0"/>
      <w:divBdr>
        <w:top w:val="none" w:sz="0" w:space="0" w:color="auto"/>
        <w:left w:val="none" w:sz="0" w:space="0" w:color="auto"/>
        <w:bottom w:val="none" w:sz="0" w:space="0" w:color="auto"/>
        <w:right w:val="none" w:sz="0" w:space="0" w:color="auto"/>
      </w:divBdr>
    </w:div>
    <w:div w:id="1510873847">
      <w:bodyDiv w:val="1"/>
      <w:marLeft w:val="0"/>
      <w:marRight w:val="0"/>
      <w:marTop w:val="0"/>
      <w:marBottom w:val="0"/>
      <w:divBdr>
        <w:top w:val="none" w:sz="0" w:space="0" w:color="auto"/>
        <w:left w:val="none" w:sz="0" w:space="0" w:color="auto"/>
        <w:bottom w:val="none" w:sz="0" w:space="0" w:color="auto"/>
        <w:right w:val="none" w:sz="0" w:space="0" w:color="auto"/>
      </w:divBdr>
    </w:div>
    <w:div w:id="1520007248">
      <w:bodyDiv w:val="1"/>
      <w:marLeft w:val="0"/>
      <w:marRight w:val="0"/>
      <w:marTop w:val="0"/>
      <w:marBottom w:val="0"/>
      <w:divBdr>
        <w:top w:val="none" w:sz="0" w:space="0" w:color="auto"/>
        <w:left w:val="none" w:sz="0" w:space="0" w:color="auto"/>
        <w:bottom w:val="none" w:sz="0" w:space="0" w:color="auto"/>
        <w:right w:val="none" w:sz="0" w:space="0" w:color="auto"/>
      </w:divBdr>
    </w:div>
    <w:div w:id="1527324676">
      <w:bodyDiv w:val="1"/>
      <w:marLeft w:val="0"/>
      <w:marRight w:val="0"/>
      <w:marTop w:val="0"/>
      <w:marBottom w:val="0"/>
      <w:divBdr>
        <w:top w:val="none" w:sz="0" w:space="0" w:color="auto"/>
        <w:left w:val="none" w:sz="0" w:space="0" w:color="auto"/>
        <w:bottom w:val="none" w:sz="0" w:space="0" w:color="auto"/>
        <w:right w:val="none" w:sz="0" w:space="0" w:color="auto"/>
      </w:divBdr>
    </w:div>
    <w:div w:id="1533957665">
      <w:bodyDiv w:val="1"/>
      <w:marLeft w:val="0"/>
      <w:marRight w:val="0"/>
      <w:marTop w:val="0"/>
      <w:marBottom w:val="0"/>
      <w:divBdr>
        <w:top w:val="none" w:sz="0" w:space="0" w:color="auto"/>
        <w:left w:val="none" w:sz="0" w:space="0" w:color="auto"/>
        <w:bottom w:val="none" w:sz="0" w:space="0" w:color="auto"/>
        <w:right w:val="none" w:sz="0" w:space="0" w:color="auto"/>
      </w:divBdr>
    </w:div>
    <w:div w:id="1537497371">
      <w:bodyDiv w:val="1"/>
      <w:marLeft w:val="0"/>
      <w:marRight w:val="0"/>
      <w:marTop w:val="0"/>
      <w:marBottom w:val="0"/>
      <w:divBdr>
        <w:top w:val="none" w:sz="0" w:space="0" w:color="auto"/>
        <w:left w:val="none" w:sz="0" w:space="0" w:color="auto"/>
        <w:bottom w:val="none" w:sz="0" w:space="0" w:color="auto"/>
        <w:right w:val="none" w:sz="0" w:space="0" w:color="auto"/>
      </w:divBdr>
    </w:div>
    <w:div w:id="1543975621">
      <w:bodyDiv w:val="1"/>
      <w:marLeft w:val="0"/>
      <w:marRight w:val="0"/>
      <w:marTop w:val="0"/>
      <w:marBottom w:val="0"/>
      <w:divBdr>
        <w:top w:val="none" w:sz="0" w:space="0" w:color="auto"/>
        <w:left w:val="none" w:sz="0" w:space="0" w:color="auto"/>
        <w:bottom w:val="none" w:sz="0" w:space="0" w:color="auto"/>
        <w:right w:val="none" w:sz="0" w:space="0" w:color="auto"/>
      </w:divBdr>
    </w:div>
    <w:div w:id="1546868766">
      <w:bodyDiv w:val="1"/>
      <w:marLeft w:val="0"/>
      <w:marRight w:val="0"/>
      <w:marTop w:val="0"/>
      <w:marBottom w:val="0"/>
      <w:divBdr>
        <w:top w:val="none" w:sz="0" w:space="0" w:color="auto"/>
        <w:left w:val="none" w:sz="0" w:space="0" w:color="auto"/>
        <w:bottom w:val="none" w:sz="0" w:space="0" w:color="auto"/>
        <w:right w:val="none" w:sz="0" w:space="0" w:color="auto"/>
      </w:divBdr>
    </w:div>
    <w:div w:id="1548755445">
      <w:bodyDiv w:val="1"/>
      <w:marLeft w:val="0"/>
      <w:marRight w:val="0"/>
      <w:marTop w:val="0"/>
      <w:marBottom w:val="0"/>
      <w:divBdr>
        <w:top w:val="none" w:sz="0" w:space="0" w:color="auto"/>
        <w:left w:val="none" w:sz="0" w:space="0" w:color="auto"/>
        <w:bottom w:val="none" w:sz="0" w:space="0" w:color="auto"/>
        <w:right w:val="none" w:sz="0" w:space="0" w:color="auto"/>
      </w:divBdr>
    </w:div>
    <w:div w:id="1551186975">
      <w:bodyDiv w:val="1"/>
      <w:marLeft w:val="0"/>
      <w:marRight w:val="0"/>
      <w:marTop w:val="0"/>
      <w:marBottom w:val="0"/>
      <w:divBdr>
        <w:top w:val="none" w:sz="0" w:space="0" w:color="auto"/>
        <w:left w:val="none" w:sz="0" w:space="0" w:color="auto"/>
        <w:bottom w:val="none" w:sz="0" w:space="0" w:color="auto"/>
        <w:right w:val="none" w:sz="0" w:space="0" w:color="auto"/>
      </w:divBdr>
    </w:div>
    <w:div w:id="1580752573">
      <w:bodyDiv w:val="1"/>
      <w:marLeft w:val="0"/>
      <w:marRight w:val="0"/>
      <w:marTop w:val="0"/>
      <w:marBottom w:val="0"/>
      <w:divBdr>
        <w:top w:val="none" w:sz="0" w:space="0" w:color="auto"/>
        <w:left w:val="none" w:sz="0" w:space="0" w:color="auto"/>
        <w:bottom w:val="none" w:sz="0" w:space="0" w:color="auto"/>
        <w:right w:val="none" w:sz="0" w:space="0" w:color="auto"/>
      </w:divBdr>
    </w:div>
    <w:div w:id="1580865319">
      <w:bodyDiv w:val="1"/>
      <w:marLeft w:val="0"/>
      <w:marRight w:val="0"/>
      <w:marTop w:val="0"/>
      <w:marBottom w:val="0"/>
      <w:divBdr>
        <w:top w:val="none" w:sz="0" w:space="0" w:color="auto"/>
        <w:left w:val="none" w:sz="0" w:space="0" w:color="auto"/>
        <w:bottom w:val="none" w:sz="0" w:space="0" w:color="auto"/>
        <w:right w:val="none" w:sz="0" w:space="0" w:color="auto"/>
      </w:divBdr>
    </w:div>
    <w:div w:id="1581601291">
      <w:bodyDiv w:val="1"/>
      <w:marLeft w:val="0"/>
      <w:marRight w:val="0"/>
      <w:marTop w:val="0"/>
      <w:marBottom w:val="0"/>
      <w:divBdr>
        <w:top w:val="none" w:sz="0" w:space="0" w:color="auto"/>
        <w:left w:val="none" w:sz="0" w:space="0" w:color="auto"/>
        <w:bottom w:val="none" w:sz="0" w:space="0" w:color="auto"/>
        <w:right w:val="none" w:sz="0" w:space="0" w:color="auto"/>
      </w:divBdr>
    </w:div>
    <w:div w:id="1582716649">
      <w:bodyDiv w:val="1"/>
      <w:marLeft w:val="0"/>
      <w:marRight w:val="0"/>
      <w:marTop w:val="0"/>
      <w:marBottom w:val="0"/>
      <w:divBdr>
        <w:top w:val="none" w:sz="0" w:space="0" w:color="auto"/>
        <w:left w:val="none" w:sz="0" w:space="0" w:color="auto"/>
        <w:bottom w:val="none" w:sz="0" w:space="0" w:color="auto"/>
        <w:right w:val="none" w:sz="0" w:space="0" w:color="auto"/>
      </w:divBdr>
    </w:div>
    <w:div w:id="1588880296">
      <w:bodyDiv w:val="1"/>
      <w:marLeft w:val="0"/>
      <w:marRight w:val="0"/>
      <w:marTop w:val="0"/>
      <w:marBottom w:val="0"/>
      <w:divBdr>
        <w:top w:val="none" w:sz="0" w:space="0" w:color="auto"/>
        <w:left w:val="none" w:sz="0" w:space="0" w:color="auto"/>
        <w:bottom w:val="none" w:sz="0" w:space="0" w:color="auto"/>
        <w:right w:val="none" w:sz="0" w:space="0" w:color="auto"/>
      </w:divBdr>
    </w:div>
    <w:div w:id="1589994297">
      <w:bodyDiv w:val="1"/>
      <w:marLeft w:val="0"/>
      <w:marRight w:val="0"/>
      <w:marTop w:val="0"/>
      <w:marBottom w:val="0"/>
      <w:divBdr>
        <w:top w:val="none" w:sz="0" w:space="0" w:color="auto"/>
        <w:left w:val="none" w:sz="0" w:space="0" w:color="auto"/>
        <w:bottom w:val="none" w:sz="0" w:space="0" w:color="auto"/>
        <w:right w:val="none" w:sz="0" w:space="0" w:color="auto"/>
      </w:divBdr>
    </w:div>
    <w:div w:id="1592348859">
      <w:bodyDiv w:val="1"/>
      <w:marLeft w:val="0"/>
      <w:marRight w:val="0"/>
      <w:marTop w:val="0"/>
      <w:marBottom w:val="0"/>
      <w:divBdr>
        <w:top w:val="none" w:sz="0" w:space="0" w:color="auto"/>
        <w:left w:val="none" w:sz="0" w:space="0" w:color="auto"/>
        <w:bottom w:val="none" w:sz="0" w:space="0" w:color="auto"/>
        <w:right w:val="none" w:sz="0" w:space="0" w:color="auto"/>
      </w:divBdr>
    </w:div>
    <w:div w:id="1599604702">
      <w:bodyDiv w:val="1"/>
      <w:marLeft w:val="0"/>
      <w:marRight w:val="0"/>
      <w:marTop w:val="0"/>
      <w:marBottom w:val="0"/>
      <w:divBdr>
        <w:top w:val="none" w:sz="0" w:space="0" w:color="auto"/>
        <w:left w:val="none" w:sz="0" w:space="0" w:color="auto"/>
        <w:bottom w:val="none" w:sz="0" w:space="0" w:color="auto"/>
        <w:right w:val="none" w:sz="0" w:space="0" w:color="auto"/>
      </w:divBdr>
    </w:div>
    <w:div w:id="1601451779">
      <w:bodyDiv w:val="1"/>
      <w:marLeft w:val="0"/>
      <w:marRight w:val="0"/>
      <w:marTop w:val="0"/>
      <w:marBottom w:val="0"/>
      <w:divBdr>
        <w:top w:val="none" w:sz="0" w:space="0" w:color="auto"/>
        <w:left w:val="none" w:sz="0" w:space="0" w:color="auto"/>
        <w:bottom w:val="none" w:sz="0" w:space="0" w:color="auto"/>
        <w:right w:val="none" w:sz="0" w:space="0" w:color="auto"/>
      </w:divBdr>
    </w:div>
    <w:div w:id="1606425665">
      <w:bodyDiv w:val="1"/>
      <w:marLeft w:val="0"/>
      <w:marRight w:val="0"/>
      <w:marTop w:val="0"/>
      <w:marBottom w:val="0"/>
      <w:divBdr>
        <w:top w:val="none" w:sz="0" w:space="0" w:color="auto"/>
        <w:left w:val="none" w:sz="0" w:space="0" w:color="auto"/>
        <w:bottom w:val="none" w:sz="0" w:space="0" w:color="auto"/>
        <w:right w:val="none" w:sz="0" w:space="0" w:color="auto"/>
      </w:divBdr>
    </w:div>
    <w:div w:id="1610119444">
      <w:bodyDiv w:val="1"/>
      <w:marLeft w:val="0"/>
      <w:marRight w:val="0"/>
      <w:marTop w:val="0"/>
      <w:marBottom w:val="0"/>
      <w:divBdr>
        <w:top w:val="none" w:sz="0" w:space="0" w:color="auto"/>
        <w:left w:val="none" w:sz="0" w:space="0" w:color="auto"/>
        <w:bottom w:val="none" w:sz="0" w:space="0" w:color="auto"/>
        <w:right w:val="none" w:sz="0" w:space="0" w:color="auto"/>
      </w:divBdr>
    </w:div>
    <w:div w:id="1615090931">
      <w:bodyDiv w:val="1"/>
      <w:marLeft w:val="0"/>
      <w:marRight w:val="0"/>
      <w:marTop w:val="0"/>
      <w:marBottom w:val="0"/>
      <w:divBdr>
        <w:top w:val="none" w:sz="0" w:space="0" w:color="auto"/>
        <w:left w:val="none" w:sz="0" w:space="0" w:color="auto"/>
        <w:bottom w:val="none" w:sz="0" w:space="0" w:color="auto"/>
        <w:right w:val="none" w:sz="0" w:space="0" w:color="auto"/>
      </w:divBdr>
    </w:div>
    <w:div w:id="1622881281">
      <w:bodyDiv w:val="1"/>
      <w:marLeft w:val="0"/>
      <w:marRight w:val="0"/>
      <w:marTop w:val="0"/>
      <w:marBottom w:val="0"/>
      <w:divBdr>
        <w:top w:val="none" w:sz="0" w:space="0" w:color="auto"/>
        <w:left w:val="none" w:sz="0" w:space="0" w:color="auto"/>
        <w:bottom w:val="none" w:sz="0" w:space="0" w:color="auto"/>
        <w:right w:val="none" w:sz="0" w:space="0" w:color="auto"/>
      </w:divBdr>
    </w:div>
    <w:div w:id="1628313904">
      <w:bodyDiv w:val="1"/>
      <w:marLeft w:val="0"/>
      <w:marRight w:val="0"/>
      <w:marTop w:val="0"/>
      <w:marBottom w:val="0"/>
      <w:divBdr>
        <w:top w:val="none" w:sz="0" w:space="0" w:color="auto"/>
        <w:left w:val="none" w:sz="0" w:space="0" w:color="auto"/>
        <w:bottom w:val="none" w:sz="0" w:space="0" w:color="auto"/>
        <w:right w:val="none" w:sz="0" w:space="0" w:color="auto"/>
      </w:divBdr>
    </w:div>
    <w:div w:id="1642926745">
      <w:bodyDiv w:val="1"/>
      <w:marLeft w:val="0"/>
      <w:marRight w:val="0"/>
      <w:marTop w:val="0"/>
      <w:marBottom w:val="0"/>
      <w:divBdr>
        <w:top w:val="none" w:sz="0" w:space="0" w:color="auto"/>
        <w:left w:val="none" w:sz="0" w:space="0" w:color="auto"/>
        <w:bottom w:val="none" w:sz="0" w:space="0" w:color="auto"/>
        <w:right w:val="none" w:sz="0" w:space="0" w:color="auto"/>
      </w:divBdr>
    </w:div>
    <w:div w:id="1649356100">
      <w:bodyDiv w:val="1"/>
      <w:marLeft w:val="0"/>
      <w:marRight w:val="0"/>
      <w:marTop w:val="0"/>
      <w:marBottom w:val="0"/>
      <w:divBdr>
        <w:top w:val="none" w:sz="0" w:space="0" w:color="auto"/>
        <w:left w:val="none" w:sz="0" w:space="0" w:color="auto"/>
        <w:bottom w:val="none" w:sz="0" w:space="0" w:color="auto"/>
        <w:right w:val="none" w:sz="0" w:space="0" w:color="auto"/>
      </w:divBdr>
    </w:div>
    <w:div w:id="1651908353">
      <w:bodyDiv w:val="1"/>
      <w:marLeft w:val="0"/>
      <w:marRight w:val="0"/>
      <w:marTop w:val="0"/>
      <w:marBottom w:val="0"/>
      <w:divBdr>
        <w:top w:val="none" w:sz="0" w:space="0" w:color="auto"/>
        <w:left w:val="none" w:sz="0" w:space="0" w:color="auto"/>
        <w:bottom w:val="none" w:sz="0" w:space="0" w:color="auto"/>
        <w:right w:val="none" w:sz="0" w:space="0" w:color="auto"/>
      </w:divBdr>
    </w:div>
    <w:div w:id="1652632608">
      <w:bodyDiv w:val="1"/>
      <w:marLeft w:val="0"/>
      <w:marRight w:val="0"/>
      <w:marTop w:val="0"/>
      <w:marBottom w:val="0"/>
      <w:divBdr>
        <w:top w:val="none" w:sz="0" w:space="0" w:color="auto"/>
        <w:left w:val="none" w:sz="0" w:space="0" w:color="auto"/>
        <w:bottom w:val="none" w:sz="0" w:space="0" w:color="auto"/>
        <w:right w:val="none" w:sz="0" w:space="0" w:color="auto"/>
      </w:divBdr>
    </w:div>
    <w:div w:id="1659116404">
      <w:bodyDiv w:val="1"/>
      <w:marLeft w:val="0"/>
      <w:marRight w:val="0"/>
      <w:marTop w:val="0"/>
      <w:marBottom w:val="0"/>
      <w:divBdr>
        <w:top w:val="none" w:sz="0" w:space="0" w:color="auto"/>
        <w:left w:val="none" w:sz="0" w:space="0" w:color="auto"/>
        <w:bottom w:val="none" w:sz="0" w:space="0" w:color="auto"/>
        <w:right w:val="none" w:sz="0" w:space="0" w:color="auto"/>
      </w:divBdr>
    </w:div>
    <w:div w:id="1676608548">
      <w:bodyDiv w:val="1"/>
      <w:marLeft w:val="0"/>
      <w:marRight w:val="0"/>
      <w:marTop w:val="0"/>
      <w:marBottom w:val="0"/>
      <w:divBdr>
        <w:top w:val="none" w:sz="0" w:space="0" w:color="auto"/>
        <w:left w:val="none" w:sz="0" w:space="0" w:color="auto"/>
        <w:bottom w:val="none" w:sz="0" w:space="0" w:color="auto"/>
        <w:right w:val="none" w:sz="0" w:space="0" w:color="auto"/>
      </w:divBdr>
    </w:div>
    <w:div w:id="1676611283">
      <w:bodyDiv w:val="1"/>
      <w:marLeft w:val="0"/>
      <w:marRight w:val="0"/>
      <w:marTop w:val="0"/>
      <w:marBottom w:val="0"/>
      <w:divBdr>
        <w:top w:val="none" w:sz="0" w:space="0" w:color="auto"/>
        <w:left w:val="none" w:sz="0" w:space="0" w:color="auto"/>
        <w:bottom w:val="none" w:sz="0" w:space="0" w:color="auto"/>
        <w:right w:val="none" w:sz="0" w:space="0" w:color="auto"/>
      </w:divBdr>
    </w:div>
    <w:div w:id="1677535975">
      <w:bodyDiv w:val="1"/>
      <w:marLeft w:val="0"/>
      <w:marRight w:val="0"/>
      <w:marTop w:val="0"/>
      <w:marBottom w:val="0"/>
      <w:divBdr>
        <w:top w:val="none" w:sz="0" w:space="0" w:color="auto"/>
        <w:left w:val="none" w:sz="0" w:space="0" w:color="auto"/>
        <w:bottom w:val="none" w:sz="0" w:space="0" w:color="auto"/>
        <w:right w:val="none" w:sz="0" w:space="0" w:color="auto"/>
      </w:divBdr>
    </w:div>
    <w:div w:id="1677682737">
      <w:bodyDiv w:val="1"/>
      <w:marLeft w:val="0"/>
      <w:marRight w:val="0"/>
      <w:marTop w:val="0"/>
      <w:marBottom w:val="0"/>
      <w:divBdr>
        <w:top w:val="none" w:sz="0" w:space="0" w:color="auto"/>
        <w:left w:val="none" w:sz="0" w:space="0" w:color="auto"/>
        <w:bottom w:val="none" w:sz="0" w:space="0" w:color="auto"/>
        <w:right w:val="none" w:sz="0" w:space="0" w:color="auto"/>
      </w:divBdr>
    </w:div>
    <w:div w:id="1686596208">
      <w:bodyDiv w:val="1"/>
      <w:marLeft w:val="0"/>
      <w:marRight w:val="0"/>
      <w:marTop w:val="0"/>
      <w:marBottom w:val="0"/>
      <w:divBdr>
        <w:top w:val="none" w:sz="0" w:space="0" w:color="auto"/>
        <w:left w:val="none" w:sz="0" w:space="0" w:color="auto"/>
        <w:bottom w:val="none" w:sz="0" w:space="0" w:color="auto"/>
        <w:right w:val="none" w:sz="0" w:space="0" w:color="auto"/>
      </w:divBdr>
    </w:div>
    <w:div w:id="1689679561">
      <w:bodyDiv w:val="1"/>
      <w:marLeft w:val="0"/>
      <w:marRight w:val="0"/>
      <w:marTop w:val="0"/>
      <w:marBottom w:val="0"/>
      <w:divBdr>
        <w:top w:val="none" w:sz="0" w:space="0" w:color="auto"/>
        <w:left w:val="none" w:sz="0" w:space="0" w:color="auto"/>
        <w:bottom w:val="none" w:sz="0" w:space="0" w:color="auto"/>
        <w:right w:val="none" w:sz="0" w:space="0" w:color="auto"/>
      </w:divBdr>
    </w:div>
    <w:div w:id="1690519802">
      <w:bodyDiv w:val="1"/>
      <w:marLeft w:val="0"/>
      <w:marRight w:val="0"/>
      <w:marTop w:val="0"/>
      <w:marBottom w:val="0"/>
      <w:divBdr>
        <w:top w:val="none" w:sz="0" w:space="0" w:color="auto"/>
        <w:left w:val="none" w:sz="0" w:space="0" w:color="auto"/>
        <w:bottom w:val="none" w:sz="0" w:space="0" w:color="auto"/>
        <w:right w:val="none" w:sz="0" w:space="0" w:color="auto"/>
      </w:divBdr>
    </w:div>
    <w:div w:id="1693416519">
      <w:bodyDiv w:val="1"/>
      <w:marLeft w:val="0"/>
      <w:marRight w:val="0"/>
      <w:marTop w:val="0"/>
      <w:marBottom w:val="0"/>
      <w:divBdr>
        <w:top w:val="none" w:sz="0" w:space="0" w:color="auto"/>
        <w:left w:val="none" w:sz="0" w:space="0" w:color="auto"/>
        <w:bottom w:val="none" w:sz="0" w:space="0" w:color="auto"/>
        <w:right w:val="none" w:sz="0" w:space="0" w:color="auto"/>
      </w:divBdr>
    </w:div>
    <w:div w:id="1699696869">
      <w:bodyDiv w:val="1"/>
      <w:marLeft w:val="0"/>
      <w:marRight w:val="0"/>
      <w:marTop w:val="0"/>
      <w:marBottom w:val="0"/>
      <w:divBdr>
        <w:top w:val="none" w:sz="0" w:space="0" w:color="auto"/>
        <w:left w:val="none" w:sz="0" w:space="0" w:color="auto"/>
        <w:bottom w:val="none" w:sz="0" w:space="0" w:color="auto"/>
        <w:right w:val="none" w:sz="0" w:space="0" w:color="auto"/>
      </w:divBdr>
    </w:div>
    <w:div w:id="1703092645">
      <w:bodyDiv w:val="1"/>
      <w:marLeft w:val="0"/>
      <w:marRight w:val="0"/>
      <w:marTop w:val="0"/>
      <w:marBottom w:val="0"/>
      <w:divBdr>
        <w:top w:val="none" w:sz="0" w:space="0" w:color="auto"/>
        <w:left w:val="none" w:sz="0" w:space="0" w:color="auto"/>
        <w:bottom w:val="none" w:sz="0" w:space="0" w:color="auto"/>
        <w:right w:val="none" w:sz="0" w:space="0" w:color="auto"/>
      </w:divBdr>
    </w:div>
    <w:div w:id="1706520205">
      <w:bodyDiv w:val="1"/>
      <w:marLeft w:val="0"/>
      <w:marRight w:val="0"/>
      <w:marTop w:val="0"/>
      <w:marBottom w:val="0"/>
      <w:divBdr>
        <w:top w:val="none" w:sz="0" w:space="0" w:color="auto"/>
        <w:left w:val="none" w:sz="0" w:space="0" w:color="auto"/>
        <w:bottom w:val="none" w:sz="0" w:space="0" w:color="auto"/>
        <w:right w:val="none" w:sz="0" w:space="0" w:color="auto"/>
      </w:divBdr>
    </w:div>
    <w:div w:id="1708752072">
      <w:bodyDiv w:val="1"/>
      <w:marLeft w:val="0"/>
      <w:marRight w:val="0"/>
      <w:marTop w:val="0"/>
      <w:marBottom w:val="0"/>
      <w:divBdr>
        <w:top w:val="none" w:sz="0" w:space="0" w:color="auto"/>
        <w:left w:val="none" w:sz="0" w:space="0" w:color="auto"/>
        <w:bottom w:val="none" w:sz="0" w:space="0" w:color="auto"/>
        <w:right w:val="none" w:sz="0" w:space="0" w:color="auto"/>
      </w:divBdr>
    </w:div>
    <w:div w:id="1725829733">
      <w:bodyDiv w:val="1"/>
      <w:marLeft w:val="0"/>
      <w:marRight w:val="0"/>
      <w:marTop w:val="0"/>
      <w:marBottom w:val="0"/>
      <w:divBdr>
        <w:top w:val="none" w:sz="0" w:space="0" w:color="auto"/>
        <w:left w:val="none" w:sz="0" w:space="0" w:color="auto"/>
        <w:bottom w:val="none" w:sz="0" w:space="0" w:color="auto"/>
        <w:right w:val="none" w:sz="0" w:space="0" w:color="auto"/>
      </w:divBdr>
    </w:div>
    <w:div w:id="1726832608">
      <w:bodyDiv w:val="1"/>
      <w:marLeft w:val="0"/>
      <w:marRight w:val="0"/>
      <w:marTop w:val="0"/>
      <w:marBottom w:val="0"/>
      <w:divBdr>
        <w:top w:val="none" w:sz="0" w:space="0" w:color="auto"/>
        <w:left w:val="none" w:sz="0" w:space="0" w:color="auto"/>
        <w:bottom w:val="none" w:sz="0" w:space="0" w:color="auto"/>
        <w:right w:val="none" w:sz="0" w:space="0" w:color="auto"/>
      </w:divBdr>
    </w:div>
    <w:div w:id="1727292969">
      <w:bodyDiv w:val="1"/>
      <w:marLeft w:val="0"/>
      <w:marRight w:val="0"/>
      <w:marTop w:val="0"/>
      <w:marBottom w:val="0"/>
      <w:divBdr>
        <w:top w:val="none" w:sz="0" w:space="0" w:color="auto"/>
        <w:left w:val="none" w:sz="0" w:space="0" w:color="auto"/>
        <w:bottom w:val="none" w:sz="0" w:space="0" w:color="auto"/>
        <w:right w:val="none" w:sz="0" w:space="0" w:color="auto"/>
      </w:divBdr>
    </w:div>
    <w:div w:id="1738939973">
      <w:bodyDiv w:val="1"/>
      <w:marLeft w:val="0"/>
      <w:marRight w:val="0"/>
      <w:marTop w:val="0"/>
      <w:marBottom w:val="0"/>
      <w:divBdr>
        <w:top w:val="none" w:sz="0" w:space="0" w:color="auto"/>
        <w:left w:val="none" w:sz="0" w:space="0" w:color="auto"/>
        <w:bottom w:val="none" w:sz="0" w:space="0" w:color="auto"/>
        <w:right w:val="none" w:sz="0" w:space="0" w:color="auto"/>
      </w:divBdr>
    </w:div>
    <w:div w:id="1748645947">
      <w:bodyDiv w:val="1"/>
      <w:marLeft w:val="0"/>
      <w:marRight w:val="0"/>
      <w:marTop w:val="0"/>
      <w:marBottom w:val="0"/>
      <w:divBdr>
        <w:top w:val="none" w:sz="0" w:space="0" w:color="auto"/>
        <w:left w:val="none" w:sz="0" w:space="0" w:color="auto"/>
        <w:bottom w:val="none" w:sz="0" w:space="0" w:color="auto"/>
        <w:right w:val="none" w:sz="0" w:space="0" w:color="auto"/>
      </w:divBdr>
    </w:div>
    <w:div w:id="1751076815">
      <w:bodyDiv w:val="1"/>
      <w:marLeft w:val="0"/>
      <w:marRight w:val="0"/>
      <w:marTop w:val="0"/>
      <w:marBottom w:val="0"/>
      <w:divBdr>
        <w:top w:val="none" w:sz="0" w:space="0" w:color="auto"/>
        <w:left w:val="none" w:sz="0" w:space="0" w:color="auto"/>
        <w:bottom w:val="none" w:sz="0" w:space="0" w:color="auto"/>
        <w:right w:val="none" w:sz="0" w:space="0" w:color="auto"/>
      </w:divBdr>
    </w:div>
    <w:div w:id="1763259351">
      <w:bodyDiv w:val="1"/>
      <w:marLeft w:val="0"/>
      <w:marRight w:val="0"/>
      <w:marTop w:val="0"/>
      <w:marBottom w:val="0"/>
      <w:divBdr>
        <w:top w:val="none" w:sz="0" w:space="0" w:color="auto"/>
        <w:left w:val="none" w:sz="0" w:space="0" w:color="auto"/>
        <w:bottom w:val="none" w:sz="0" w:space="0" w:color="auto"/>
        <w:right w:val="none" w:sz="0" w:space="0" w:color="auto"/>
      </w:divBdr>
    </w:div>
    <w:div w:id="1778211401">
      <w:bodyDiv w:val="1"/>
      <w:marLeft w:val="0"/>
      <w:marRight w:val="0"/>
      <w:marTop w:val="0"/>
      <w:marBottom w:val="0"/>
      <w:divBdr>
        <w:top w:val="none" w:sz="0" w:space="0" w:color="auto"/>
        <w:left w:val="none" w:sz="0" w:space="0" w:color="auto"/>
        <w:bottom w:val="none" w:sz="0" w:space="0" w:color="auto"/>
        <w:right w:val="none" w:sz="0" w:space="0" w:color="auto"/>
      </w:divBdr>
    </w:div>
    <w:div w:id="1782915745">
      <w:bodyDiv w:val="1"/>
      <w:marLeft w:val="0"/>
      <w:marRight w:val="0"/>
      <w:marTop w:val="0"/>
      <w:marBottom w:val="0"/>
      <w:divBdr>
        <w:top w:val="none" w:sz="0" w:space="0" w:color="auto"/>
        <w:left w:val="none" w:sz="0" w:space="0" w:color="auto"/>
        <w:bottom w:val="none" w:sz="0" w:space="0" w:color="auto"/>
        <w:right w:val="none" w:sz="0" w:space="0" w:color="auto"/>
      </w:divBdr>
    </w:div>
    <w:div w:id="1786268159">
      <w:bodyDiv w:val="1"/>
      <w:marLeft w:val="0"/>
      <w:marRight w:val="0"/>
      <w:marTop w:val="0"/>
      <w:marBottom w:val="0"/>
      <w:divBdr>
        <w:top w:val="none" w:sz="0" w:space="0" w:color="auto"/>
        <w:left w:val="none" w:sz="0" w:space="0" w:color="auto"/>
        <w:bottom w:val="none" w:sz="0" w:space="0" w:color="auto"/>
        <w:right w:val="none" w:sz="0" w:space="0" w:color="auto"/>
      </w:divBdr>
    </w:div>
    <w:div w:id="1788041876">
      <w:bodyDiv w:val="1"/>
      <w:marLeft w:val="0"/>
      <w:marRight w:val="0"/>
      <w:marTop w:val="0"/>
      <w:marBottom w:val="0"/>
      <w:divBdr>
        <w:top w:val="none" w:sz="0" w:space="0" w:color="auto"/>
        <w:left w:val="none" w:sz="0" w:space="0" w:color="auto"/>
        <w:bottom w:val="none" w:sz="0" w:space="0" w:color="auto"/>
        <w:right w:val="none" w:sz="0" w:space="0" w:color="auto"/>
      </w:divBdr>
    </w:div>
    <w:div w:id="1797016663">
      <w:bodyDiv w:val="1"/>
      <w:marLeft w:val="0"/>
      <w:marRight w:val="0"/>
      <w:marTop w:val="0"/>
      <w:marBottom w:val="0"/>
      <w:divBdr>
        <w:top w:val="none" w:sz="0" w:space="0" w:color="auto"/>
        <w:left w:val="none" w:sz="0" w:space="0" w:color="auto"/>
        <w:bottom w:val="none" w:sz="0" w:space="0" w:color="auto"/>
        <w:right w:val="none" w:sz="0" w:space="0" w:color="auto"/>
      </w:divBdr>
    </w:div>
    <w:div w:id="1800175432">
      <w:bodyDiv w:val="1"/>
      <w:marLeft w:val="0"/>
      <w:marRight w:val="0"/>
      <w:marTop w:val="0"/>
      <w:marBottom w:val="0"/>
      <w:divBdr>
        <w:top w:val="none" w:sz="0" w:space="0" w:color="auto"/>
        <w:left w:val="none" w:sz="0" w:space="0" w:color="auto"/>
        <w:bottom w:val="none" w:sz="0" w:space="0" w:color="auto"/>
        <w:right w:val="none" w:sz="0" w:space="0" w:color="auto"/>
      </w:divBdr>
    </w:div>
    <w:div w:id="1810048947">
      <w:bodyDiv w:val="1"/>
      <w:marLeft w:val="0"/>
      <w:marRight w:val="0"/>
      <w:marTop w:val="0"/>
      <w:marBottom w:val="0"/>
      <w:divBdr>
        <w:top w:val="none" w:sz="0" w:space="0" w:color="auto"/>
        <w:left w:val="none" w:sz="0" w:space="0" w:color="auto"/>
        <w:bottom w:val="none" w:sz="0" w:space="0" w:color="auto"/>
        <w:right w:val="none" w:sz="0" w:space="0" w:color="auto"/>
      </w:divBdr>
    </w:div>
    <w:div w:id="1830556450">
      <w:bodyDiv w:val="1"/>
      <w:marLeft w:val="0"/>
      <w:marRight w:val="0"/>
      <w:marTop w:val="0"/>
      <w:marBottom w:val="0"/>
      <w:divBdr>
        <w:top w:val="none" w:sz="0" w:space="0" w:color="auto"/>
        <w:left w:val="none" w:sz="0" w:space="0" w:color="auto"/>
        <w:bottom w:val="none" w:sz="0" w:space="0" w:color="auto"/>
        <w:right w:val="none" w:sz="0" w:space="0" w:color="auto"/>
      </w:divBdr>
    </w:div>
    <w:div w:id="1852450154">
      <w:bodyDiv w:val="1"/>
      <w:marLeft w:val="0"/>
      <w:marRight w:val="0"/>
      <w:marTop w:val="0"/>
      <w:marBottom w:val="0"/>
      <w:divBdr>
        <w:top w:val="none" w:sz="0" w:space="0" w:color="auto"/>
        <w:left w:val="none" w:sz="0" w:space="0" w:color="auto"/>
        <w:bottom w:val="none" w:sz="0" w:space="0" w:color="auto"/>
        <w:right w:val="none" w:sz="0" w:space="0" w:color="auto"/>
      </w:divBdr>
    </w:div>
    <w:div w:id="1880044080">
      <w:bodyDiv w:val="1"/>
      <w:marLeft w:val="0"/>
      <w:marRight w:val="0"/>
      <w:marTop w:val="0"/>
      <w:marBottom w:val="0"/>
      <w:divBdr>
        <w:top w:val="none" w:sz="0" w:space="0" w:color="auto"/>
        <w:left w:val="none" w:sz="0" w:space="0" w:color="auto"/>
        <w:bottom w:val="none" w:sz="0" w:space="0" w:color="auto"/>
        <w:right w:val="none" w:sz="0" w:space="0" w:color="auto"/>
      </w:divBdr>
    </w:div>
    <w:div w:id="1894998340">
      <w:bodyDiv w:val="1"/>
      <w:marLeft w:val="0"/>
      <w:marRight w:val="0"/>
      <w:marTop w:val="0"/>
      <w:marBottom w:val="0"/>
      <w:divBdr>
        <w:top w:val="none" w:sz="0" w:space="0" w:color="auto"/>
        <w:left w:val="none" w:sz="0" w:space="0" w:color="auto"/>
        <w:bottom w:val="none" w:sz="0" w:space="0" w:color="auto"/>
        <w:right w:val="none" w:sz="0" w:space="0" w:color="auto"/>
      </w:divBdr>
    </w:div>
    <w:div w:id="1902475027">
      <w:bodyDiv w:val="1"/>
      <w:marLeft w:val="0"/>
      <w:marRight w:val="0"/>
      <w:marTop w:val="0"/>
      <w:marBottom w:val="0"/>
      <w:divBdr>
        <w:top w:val="none" w:sz="0" w:space="0" w:color="auto"/>
        <w:left w:val="none" w:sz="0" w:space="0" w:color="auto"/>
        <w:bottom w:val="none" w:sz="0" w:space="0" w:color="auto"/>
        <w:right w:val="none" w:sz="0" w:space="0" w:color="auto"/>
      </w:divBdr>
    </w:div>
    <w:div w:id="1904632706">
      <w:bodyDiv w:val="1"/>
      <w:marLeft w:val="0"/>
      <w:marRight w:val="0"/>
      <w:marTop w:val="0"/>
      <w:marBottom w:val="0"/>
      <w:divBdr>
        <w:top w:val="none" w:sz="0" w:space="0" w:color="auto"/>
        <w:left w:val="none" w:sz="0" w:space="0" w:color="auto"/>
        <w:bottom w:val="none" w:sz="0" w:space="0" w:color="auto"/>
        <w:right w:val="none" w:sz="0" w:space="0" w:color="auto"/>
      </w:divBdr>
    </w:div>
    <w:div w:id="1909879385">
      <w:bodyDiv w:val="1"/>
      <w:marLeft w:val="0"/>
      <w:marRight w:val="0"/>
      <w:marTop w:val="0"/>
      <w:marBottom w:val="0"/>
      <w:divBdr>
        <w:top w:val="none" w:sz="0" w:space="0" w:color="auto"/>
        <w:left w:val="none" w:sz="0" w:space="0" w:color="auto"/>
        <w:bottom w:val="none" w:sz="0" w:space="0" w:color="auto"/>
        <w:right w:val="none" w:sz="0" w:space="0" w:color="auto"/>
      </w:divBdr>
    </w:div>
    <w:div w:id="1916667493">
      <w:bodyDiv w:val="1"/>
      <w:marLeft w:val="0"/>
      <w:marRight w:val="0"/>
      <w:marTop w:val="0"/>
      <w:marBottom w:val="0"/>
      <w:divBdr>
        <w:top w:val="none" w:sz="0" w:space="0" w:color="auto"/>
        <w:left w:val="none" w:sz="0" w:space="0" w:color="auto"/>
        <w:bottom w:val="none" w:sz="0" w:space="0" w:color="auto"/>
        <w:right w:val="none" w:sz="0" w:space="0" w:color="auto"/>
      </w:divBdr>
    </w:div>
    <w:div w:id="1922789755">
      <w:bodyDiv w:val="1"/>
      <w:marLeft w:val="0"/>
      <w:marRight w:val="0"/>
      <w:marTop w:val="0"/>
      <w:marBottom w:val="0"/>
      <w:divBdr>
        <w:top w:val="none" w:sz="0" w:space="0" w:color="auto"/>
        <w:left w:val="none" w:sz="0" w:space="0" w:color="auto"/>
        <w:bottom w:val="none" w:sz="0" w:space="0" w:color="auto"/>
        <w:right w:val="none" w:sz="0" w:space="0" w:color="auto"/>
      </w:divBdr>
    </w:div>
    <w:div w:id="1925218033">
      <w:bodyDiv w:val="1"/>
      <w:marLeft w:val="0"/>
      <w:marRight w:val="0"/>
      <w:marTop w:val="0"/>
      <w:marBottom w:val="0"/>
      <w:divBdr>
        <w:top w:val="none" w:sz="0" w:space="0" w:color="auto"/>
        <w:left w:val="none" w:sz="0" w:space="0" w:color="auto"/>
        <w:bottom w:val="none" w:sz="0" w:space="0" w:color="auto"/>
        <w:right w:val="none" w:sz="0" w:space="0" w:color="auto"/>
      </w:divBdr>
    </w:div>
    <w:div w:id="1941909271">
      <w:bodyDiv w:val="1"/>
      <w:marLeft w:val="0"/>
      <w:marRight w:val="0"/>
      <w:marTop w:val="0"/>
      <w:marBottom w:val="0"/>
      <w:divBdr>
        <w:top w:val="none" w:sz="0" w:space="0" w:color="auto"/>
        <w:left w:val="none" w:sz="0" w:space="0" w:color="auto"/>
        <w:bottom w:val="none" w:sz="0" w:space="0" w:color="auto"/>
        <w:right w:val="none" w:sz="0" w:space="0" w:color="auto"/>
      </w:divBdr>
    </w:div>
    <w:div w:id="1944603137">
      <w:bodyDiv w:val="1"/>
      <w:marLeft w:val="0"/>
      <w:marRight w:val="0"/>
      <w:marTop w:val="0"/>
      <w:marBottom w:val="0"/>
      <w:divBdr>
        <w:top w:val="none" w:sz="0" w:space="0" w:color="auto"/>
        <w:left w:val="none" w:sz="0" w:space="0" w:color="auto"/>
        <w:bottom w:val="none" w:sz="0" w:space="0" w:color="auto"/>
        <w:right w:val="none" w:sz="0" w:space="0" w:color="auto"/>
      </w:divBdr>
    </w:div>
    <w:div w:id="1946187661">
      <w:bodyDiv w:val="1"/>
      <w:marLeft w:val="0"/>
      <w:marRight w:val="0"/>
      <w:marTop w:val="0"/>
      <w:marBottom w:val="0"/>
      <w:divBdr>
        <w:top w:val="none" w:sz="0" w:space="0" w:color="auto"/>
        <w:left w:val="none" w:sz="0" w:space="0" w:color="auto"/>
        <w:bottom w:val="none" w:sz="0" w:space="0" w:color="auto"/>
        <w:right w:val="none" w:sz="0" w:space="0" w:color="auto"/>
      </w:divBdr>
    </w:div>
    <w:div w:id="1958293323">
      <w:bodyDiv w:val="1"/>
      <w:marLeft w:val="0"/>
      <w:marRight w:val="0"/>
      <w:marTop w:val="0"/>
      <w:marBottom w:val="0"/>
      <w:divBdr>
        <w:top w:val="none" w:sz="0" w:space="0" w:color="auto"/>
        <w:left w:val="none" w:sz="0" w:space="0" w:color="auto"/>
        <w:bottom w:val="none" w:sz="0" w:space="0" w:color="auto"/>
        <w:right w:val="none" w:sz="0" w:space="0" w:color="auto"/>
      </w:divBdr>
    </w:div>
    <w:div w:id="1962834221">
      <w:bodyDiv w:val="1"/>
      <w:marLeft w:val="0"/>
      <w:marRight w:val="0"/>
      <w:marTop w:val="0"/>
      <w:marBottom w:val="0"/>
      <w:divBdr>
        <w:top w:val="none" w:sz="0" w:space="0" w:color="auto"/>
        <w:left w:val="none" w:sz="0" w:space="0" w:color="auto"/>
        <w:bottom w:val="none" w:sz="0" w:space="0" w:color="auto"/>
        <w:right w:val="none" w:sz="0" w:space="0" w:color="auto"/>
      </w:divBdr>
    </w:div>
    <w:div w:id="1967001527">
      <w:bodyDiv w:val="1"/>
      <w:marLeft w:val="0"/>
      <w:marRight w:val="0"/>
      <w:marTop w:val="0"/>
      <w:marBottom w:val="0"/>
      <w:divBdr>
        <w:top w:val="none" w:sz="0" w:space="0" w:color="auto"/>
        <w:left w:val="none" w:sz="0" w:space="0" w:color="auto"/>
        <w:bottom w:val="none" w:sz="0" w:space="0" w:color="auto"/>
        <w:right w:val="none" w:sz="0" w:space="0" w:color="auto"/>
      </w:divBdr>
    </w:div>
    <w:div w:id="1981377812">
      <w:bodyDiv w:val="1"/>
      <w:marLeft w:val="0"/>
      <w:marRight w:val="0"/>
      <w:marTop w:val="0"/>
      <w:marBottom w:val="0"/>
      <w:divBdr>
        <w:top w:val="none" w:sz="0" w:space="0" w:color="auto"/>
        <w:left w:val="none" w:sz="0" w:space="0" w:color="auto"/>
        <w:bottom w:val="none" w:sz="0" w:space="0" w:color="auto"/>
        <w:right w:val="none" w:sz="0" w:space="0" w:color="auto"/>
      </w:divBdr>
    </w:div>
    <w:div w:id="1989553007">
      <w:bodyDiv w:val="1"/>
      <w:marLeft w:val="0"/>
      <w:marRight w:val="0"/>
      <w:marTop w:val="0"/>
      <w:marBottom w:val="0"/>
      <w:divBdr>
        <w:top w:val="none" w:sz="0" w:space="0" w:color="auto"/>
        <w:left w:val="none" w:sz="0" w:space="0" w:color="auto"/>
        <w:bottom w:val="none" w:sz="0" w:space="0" w:color="auto"/>
        <w:right w:val="none" w:sz="0" w:space="0" w:color="auto"/>
      </w:divBdr>
    </w:div>
    <w:div w:id="1995065060">
      <w:bodyDiv w:val="1"/>
      <w:marLeft w:val="0"/>
      <w:marRight w:val="0"/>
      <w:marTop w:val="0"/>
      <w:marBottom w:val="0"/>
      <w:divBdr>
        <w:top w:val="none" w:sz="0" w:space="0" w:color="auto"/>
        <w:left w:val="none" w:sz="0" w:space="0" w:color="auto"/>
        <w:bottom w:val="none" w:sz="0" w:space="0" w:color="auto"/>
        <w:right w:val="none" w:sz="0" w:space="0" w:color="auto"/>
      </w:divBdr>
    </w:div>
    <w:div w:id="1999918739">
      <w:bodyDiv w:val="1"/>
      <w:marLeft w:val="0"/>
      <w:marRight w:val="0"/>
      <w:marTop w:val="0"/>
      <w:marBottom w:val="0"/>
      <w:divBdr>
        <w:top w:val="none" w:sz="0" w:space="0" w:color="auto"/>
        <w:left w:val="none" w:sz="0" w:space="0" w:color="auto"/>
        <w:bottom w:val="none" w:sz="0" w:space="0" w:color="auto"/>
        <w:right w:val="none" w:sz="0" w:space="0" w:color="auto"/>
      </w:divBdr>
    </w:div>
    <w:div w:id="2015105551">
      <w:bodyDiv w:val="1"/>
      <w:marLeft w:val="0"/>
      <w:marRight w:val="0"/>
      <w:marTop w:val="0"/>
      <w:marBottom w:val="0"/>
      <w:divBdr>
        <w:top w:val="none" w:sz="0" w:space="0" w:color="auto"/>
        <w:left w:val="none" w:sz="0" w:space="0" w:color="auto"/>
        <w:bottom w:val="none" w:sz="0" w:space="0" w:color="auto"/>
        <w:right w:val="none" w:sz="0" w:space="0" w:color="auto"/>
      </w:divBdr>
    </w:div>
    <w:div w:id="2021079167">
      <w:bodyDiv w:val="1"/>
      <w:marLeft w:val="0"/>
      <w:marRight w:val="0"/>
      <w:marTop w:val="0"/>
      <w:marBottom w:val="0"/>
      <w:divBdr>
        <w:top w:val="none" w:sz="0" w:space="0" w:color="auto"/>
        <w:left w:val="none" w:sz="0" w:space="0" w:color="auto"/>
        <w:bottom w:val="none" w:sz="0" w:space="0" w:color="auto"/>
        <w:right w:val="none" w:sz="0" w:space="0" w:color="auto"/>
      </w:divBdr>
    </w:div>
    <w:div w:id="2034577514">
      <w:bodyDiv w:val="1"/>
      <w:marLeft w:val="0"/>
      <w:marRight w:val="0"/>
      <w:marTop w:val="0"/>
      <w:marBottom w:val="0"/>
      <w:divBdr>
        <w:top w:val="none" w:sz="0" w:space="0" w:color="auto"/>
        <w:left w:val="none" w:sz="0" w:space="0" w:color="auto"/>
        <w:bottom w:val="none" w:sz="0" w:space="0" w:color="auto"/>
        <w:right w:val="none" w:sz="0" w:space="0" w:color="auto"/>
      </w:divBdr>
    </w:div>
    <w:div w:id="2046174190">
      <w:bodyDiv w:val="1"/>
      <w:marLeft w:val="0"/>
      <w:marRight w:val="0"/>
      <w:marTop w:val="0"/>
      <w:marBottom w:val="0"/>
      <w:divBdr>
        <w:top w:val="none" w:sz="0" w:space="0" w:color="auto"/>
        <w:left w:val="none" w:sz="0" w:space="0" w:color="auto"/>
        <w:bottom w:val="none" w:sz="0" w:space="0" w:color="auto"/>
        <w:right w:val="none" w:sz="0" w:space="0" w:color="auto"/>
      </w:divBdr>
    </w:div>
    <w:div w:id="2060736657">
      <w:bodyDiv w:val="1"/>
      <w:marLeft w:val="0"/>
      <w:marRight w:val="0"/>
      <w:marTop w:val="0"/>
      <w:marBottom w:val="0"/>
      <w:divBdr>
        <w:top w:val="none" w:sz="0" w:space="0" w:color="auto"/>
        <w:left w:val="none" w:sz="0" w:space="0" w:color="auto"/>
        <w:bottom w:val="none" w:sz="0" w:space="0" w:color="auto"/>
        <w:right w:val="none" w:sz="0" w:space="0" w:color="auto"/>
      </w:divBdr>
    </w:div>
    <w:div w:id="2085031591">
      <w:bodyDiv w:val="1"/>
      <w:marLeft w:val="0"/>
      <w:marRight w:val="0"/>
      <w:marTop w:val="0"/>
      <w:marBottom w:val="0"/>
      <w:divBdr>
        <w:top w:val="none" w:sz="0" w:space="0" w:color="auto"/>
        <w:left w:val="none" w:sz="0" w:space="0" w:color="auto"/>
        <w:bottom w:val="none" w:sz="0" w:space="0" w:color="auto"/>
        <w:right w:val="none" w:sz="0" w:space="0" w:color="auto"/>
      </w:divBdr>
    </w:div>
    <w:div w:id="2089690595">
      <w:bodyDiv w:val="1"/>
      <w:marLeft w:val="0"/>
      <w:marRight w:val="0"/>
      <w:marTop w:val="0"/>
      <w:marBottom w:val="0"/>
      <w:divBdr>
        <w:top w:val="none" w:sz="0" w:space="0" w:color="auto"/>
        <w:left w:val="none" w:sz="0" w:space="0" w:color="auto"/>
        <w:bottom w:val="none" w:sz="0" w:space="0" w:color="auto"/>
        <w:right w:val="none" w:sz="0" w:space="0" w:color="auto"/>
      </w:divBdr>
    </w:div>
    <w:div w:id="2091151268">
      <w:bodyDiv w:val="1"/>
      <w:marLeft w:val="0"/>
      <w:marRight w:val="0"/>
      <w:marTop w:val="0"/>
      <w:marBottom w:val="0"/>
      <w:divBdr>
        <w:top w:val="none" w:sz="0" w:space="0" w:color="auto"/>
        <w:left w:val="none" w:sz="0" w:space="0" w:color="auto"/>
        <w:bottom w:val="none" w:sz="0" w:space="0" w:color="auto"/>
        <w:right w:val="none" w:sz="0" w:space="0" w:color="auto"/>
      </w:divBdr>
    </w:div>
    <w:div w:id="2094890593">
      <w:bodyDiv w:val="1"/>
      <w:marLeft w:val="0"/>
      <w:marRight w:val="0"/>
      <w:marTop w:val="0"/>
      <w:marBottom w:val="0"/>
      <w:divBdr>
        <w:top w:val="none" w:sz="0" w:space="0" w:color="auto"/>
        <w:left w:val="none" w:sz="0" w:space="0" w:color="auto"/>
        <w:bottom w:val="none" w:sz="0" w:space="0" w:color="auto"/>
        <w:right w:val="none" w:sz="0" w:space="0" w:color="auto"/>
      </w:divBdr>
    </w:div>
    <w:div w:id="2097313356">
      <w:bodyDiv w:val="1"/>
      <w:marLeft w:val="0"/>
      <w:marRight w:val="0"/>
      <w:marTop w:val="0"/>
      <w:marBottom w:val="0"/>
      <w:divBdr>
        <w:top w:val="none" w:sz="0" w:space="0" w:color="auto"/>
        <w:left w:val="none" w:sz="0" w:space="0" w:color="auto"/>
        <w:bottom w:val="none" w:sz="0" w:space="0" w:color="auto"/>
        <w:right w:val="none" w:sz="0" w:space="0" w:color="auto"/>
      </w:divBdr>
    </w:div>
    <w:div w:id="2099017624">
      <w:bodyDiv w:val="1"/>
      <w:marLeft w:val="0"/>
      <w:marRight w:val="0"/>
      <w:marTop w:val="0"/>
      <w:marBottom w:val="0"/>
      <w:divBdr>
        <w:top w:val="none" w:sz="0" w:space="0" w:color="auto"/>
        <w:left w:val="none" w:sz="0" w:space="0" w:color="auto"/>
        <w:bottom w:val="none" w:sz="0" w:space="0" w:color="auto"/>
        <w:right w:val="none" w:sz="0" w:space="0" w:color="auto"/>
      </w:divBdr>
    </w:div>
    <w:div w:id="2101020137">
      <w:bodyDiv w:val="1"/>
      <w:marLeft w:val="0"/>
      <w:marRight w:val="0"/>
      <w:marTop w:val="0"/>
      <w:marBottom w:val="0"/>
      <w:divBdr>
        <w:top w:val="none" w:sz="0" w:space="0" w:color="auto"/>
        <w:left w:val="none" w:sz="0" w:space="0" w:color="auto"/>
        <w:bottom w:val="none" w:sz="0" w:space="0" w:color="auto"/>
        <w:right w:val="none" w:sz="0" w:space="0" w:color="auto"/>
      </w:divBdr>
    </w:div>
    <w:div w:id="2102338464">
      <w:bodyDiv w:val="1"/>
      <w:marLeft w:val="0"/>
      <w:marRight w:val="0"/>
      <w:marTop w:val="0"/>
      <w:marBottom w:val="0"/>
      <w:divBdr>
        <w:top w:val="none" w:sz="0" w:space="0" w:color="auto"/>
        <w:left w:val="none" w:sz="0" w:space="0" w:color="auto"/>
        <w:bottom w:val="none" w:sz="0" w:space="0" w:color="auto"/>
        <w:right w:val="none" w:sz="0" w:space="0" w:color="auto"/>
      </w:divBdr>
    </w:div>
    <w:div w:id="2104913397">
      <w:bodyDiv w:val="1"/>
      <w:marLeft w:val="0"/>
      <w:marRight w:val="0"/>
      <w:marTop w:val="0"/>
      <w:marBottom w:val="0"/>
      <w:divBdr>
        <w:top w:val="none" w:sz="0" w:space="0" w:color="auto"/>
        <w:left w:val="none" w:sz="0" w:space="0" w:color="auto"/>
        <w:bottom w:val="none" w:sz="0" w:space="0" w:color="auto"/>
        <w:right w:val="none" w:sz="0" w:space="0" w:color="auto"/>
      </w:divBdr>
    </w:div>
    <w:div w:id="2107342246">
      <w:bodyDiv w:val="1"/>
      <w:marLeft w:val="0"/>
      <w:marRight w:val="0"/>
      <w:marTop w:val="0"/>
      <w:marBottom w:val="0"/>
      <w:divBdr>
        <w:top w:val="none" w:sz="0" w:space="0" w:color="auto"/>
        <w:left w:val="none" w:sz="0" w:space="0" w:color="auto"/>
        <w:bottom w:val="none" w:sz="0" w:space="0" w:color="auto"/>
        <w:right w:val="none" w:sz="0" w:space="0" w:color="auto"/>
      </w:divBdr>
    </w:div>
    <w:div w:id="2116245568">
      <w:bodyDiv w:val="1"/>
      <w:marLeft w:val="0"/>
      <w:marRight w:val="0"/>
      <w:marTop w:val="0"/>
      <w:marBottom w:val="0"/>
      <w:divBdr>
        <w:top w:val="none" w:sz="0" w:space="0" w:color="auto"/>
        <w:left w:val="none" w:sz="0" w:space="0" w:color="auto"/>
        <w:bottom w:val="none" w:sz="0" w:space="0" w:color="auto"/>
        <w:right w:val="none" w:sz="0" w:space="0" w:color="auto"/>
      </w:divBdr>
    </w:div>
    <w:div w:id="2120905129">
      <w:bodyDiv w:val="1"/>
      <w:marLeft w:val="0"/>
      <w:marRight w:val="0"/>
      <w:marTop w:val="0"/>
      <w:marBottom w:val="0"/>
      <w:divBdr>
        <w:top w:val="none" w:sz="0" w:space="0" w:color="auto"/>
        <w:left w:val="none" w:sz="0" w:space="0" w:color="auto"/>
        <w:bottom w:val="none" w:sz="0" w:space="0" w:color="auto"/>
        <w:right w:val="none" w:sz="0" w:space="0" w:color="auto"/>
      </w:divBdr>
    </w:div>
    <w:div w:id="2124685057">
      <w:bodyDiv w:val="1"/>
      <w:marLeft w:val="0"/>
      <w:marRight w:val="0"/>
      <w:marTop w:val="0"/>
      <w:marBottom w:val="0"/>
      <w:divBdr>
        <w:top w:val="none" w:sz="0" w:space="0" w:color="auto"/>
        <w:left w:val="none" w:sz="0" w:space="0" w:color="auto"/>
        <w:bottom w:val="none" w:sz="0" w:space="0" w:color="auto"/>
        <w:right w:val="none" w:sz="0" w:space="0" w:color="auto"/>
      </w:divBdr>
    </w:div>
    <w:div w:id="21446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udygerman/" TargetMode="External"/><Relationship Id="rId18" Type="http://schemas.openxmlformats.org/officeDocument/2006/relationships/hyperlink" Target="http://www/" TargetMode="External"/><Relationship Id="rId26" Type="http://schemas.openxmlformats.org/officeDocument/2006/relationships/hyperlink" Target="http://www.deutsch-als-fremdsprache.de/daf-uebungen" TargetMode="External"/><Relationship Id="rId3" Type="http://schemas.openxmlformats.org/officeDocument/2006/relationships/styles" Target="styles.xml"/><Relationship Id="rId21" Type="http://schemas.openxmlformats.org/officeDocument/2006/relationships/hyperlink" Target="http://www/" TargetMode="External"/><Relationship Id="rId7" Type="http://schemas.openxmlformats.org/officeDocument/2006/relationships/endnotes" Target="endnotes.xml"/><Relationship Id="rId12" Type="http://schemas.openxmlformats.org/officeDocument/2006/relationships/hyperlink" Target="https://www.germany.ru/" TargetMode="External"/><Relationship Id="rId17" Type="http://schemas.openxmlformats.org/officeDocument/2006/relationships/hyperlink" Target="http://www/" TargetMode="External"/><Relationship Id="rId25" Type="http://schemas.openxmlformats.org/officeDocument/2006/relationships/hyperlink" Target="http://www.anriintern.com/ind.shtml" TargetMode="Externa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hyperlink" Target="http://www/" TargetMode="External"/><Relationship Id="rId29" Type="http://schemas.openxmlformats.org/officeDocument/2006/relationships/hyperlink" Target="http://www.lebensmittellexikon.de/p0000200.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ngvo-online.ru/ru" TargetMode="External"/><Relationship Id="rId24" Type="http://schemas.openxmlformats.org/officeDocument/2006/relationships/hyperlink" Target="http://andpuzik.narod.ru/sprggl.htm" TargetMode="Externa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hyperlink" Target="http://www.superdeutsch.com/" TargetMode="External"/><Relationship Id="rId28" Type="http://schemas.openxmlformats.org/officeDocument/2006/relationships/hyperlink" Target="http://www.de-online.ru/" TargetMode="External"/><Relationship Id="rId10" Type="http://schemas.openxmlformats.org/officeDocument/2006/relationships/hyperlink" Target="http://startdeutsch.ru/" TargetMode="External"/><Relationship Id="rId19" Type="http://schemas.openxmlformats.org/officeDocument/2006/relationships/hyperlink" Target="http://www/"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vari.yandex.ru./" TargetMode="External"/><Relationship Id="rId14" Type="http://schemas.openxmlformats.org/officeDocument/2006/relationships/hyperlink" Target="http://www.deutschesprache.ru/" TargetMode="External"/><Relationship Id="rId22" Type="http://schemas.openxmlformats.org/officeDocument/2006/relationships/hyperlink" Target="http://www/" TargetMode="External"/><Relationship Id="rId27" Type="http://schemas.openxmlformats.org/officeDocument/2006/relationships/hyperlink" Target="http://webgerman.com/german/menu.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6EEEE-6427-40D1-9E19-B3A211876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20</Pages>
  <Words>3860</Words>
  <Characters>22004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14</cp:revision>
  <cp:lastPrinted>2017-09-08T05:17:00Z</cp:lastPrinted>
  <dcterms:created xsi:type="dcterms:W3CDTF">2023-05-01T05:42:00Z</dcterms:created>
  <dcterms:modified xsi:type="dcterms:W3CDTF">2024-09-20T09:19:00Z</dcterms:modified>
</cp:coreProperties>
</file>